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B8" w:rsidRDefault="005B5571">
      <w:r>
        <w:rPr>
          <w:noProof/>
          <w:lang w:val="en-AU" w:eastAsia="en-AU"/>
        </w:rPr>
        <mc:AlternateContent>
          <mc:Choice Requires="wps">
            <w:drawing>
              <wp:anchor distT="0" distB="0" distL="114300" distR="114300" simplePos="0" relativeHeight="251671552" behindDoc="0" locked="0" layoutInCell="1" allowOverlap="1" wp14:anchorId="35D194E1" wp14:editId="44494804">
                <wp:simplePos x="0" y="0"/>
                <wp:positionH relativeFrom="column">
                  <wp:posOffset>1600200</wp:posOffset>
                </wp:positionH>
                <wp:positionV relativeFrom="paragraph">
                  <wp:posOffset>-626533</wp:posOffset>
                </wp:positionV>
                <wp:extent cx="4851400" cy="6667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48514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257" w:rsidRPr="00D23493" w:rsidRDefault="00243C84" w:rsidP="005B5571">
                            <w:pPr>
                              <w:rPr>
                                <w:b/>
                                <w:lang w:val="en-AU"/>
                              </w:rPr>
                            </w:pPr>
                            <w:r w:rsidRPr="005B5571">
                              <w:rPr>
                                <w:b/>
                                <w:sz w:val="48"/>
                                <w:szCs w:val="48"/>
                                <w:lang w:val="en-AU"/>
                              </w:rPr>
                              <w:t>Capricorn Citizen Advocacy Inc</w:t>
                            </w:r>
                            <w:r w:rsidR="006E774B" w:rsidRPr="005B5571">
                              <w:rPr>
                                <w:b/>
                                <w:sz w:val="48"/>
                                <w:szCs w:val="48"/>
                                <w:lang w:val="en-AU"/>
                              </w:rPr>
                              <w:t>.</w:t>
                            </w:r>
                            <w:r w:rsidR="005B5571">
                              <w:rPr>
                                <w:b/>
                                <w:sz w:val="48"/>
                                <w:szCs w:val="48"/>
                                <w:lang w:val="en-AU"/>
                              </w:rPr>
                              <w:br/>
                            </w:r>
                            <w:r w:rsidR="009A2257" w:rsidRPr="00D23493">
                              <w:rPr>
                                <w:b/>
                                <w:lang w:val="en-AU"/>
                              </w:rPr>
                              <w:t xml:space="preserve"> </w:t>
                            </w:r>
                            <w:r w:rsidR="005B5571">
                              <w:rPr>
                                <w:b/>
                                <w:lang w:val="en-AU"/>
                              </w:rPr>
                              <w:t xml:space="preserve"> </w:t>
                            </w:r>
                            <w:r w:rsidR="009A2257" w:rsidRPr="00D23493">
                              <w:rPr>
                                <w:b/>
                                <w:lang w:val="en-AU"/>
                              </w:rPr>
                              <w:t>presents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6pt;margin-top:-49.35pt;width:382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" fillcolor="white [3201]" stroked="f" strokeweight=".5pt">
                <v:textbox>
                  <w:txbxContent>
                    <w:p w:rsidR="009A2257" w:rsidRPr="00D23493" w:rsidRDefault="00243C84" w:rsidP="005B5571">
                      <w:pPr>
                        <w:rPr>
                          <w:b/>
                          <w:lang w:val="en-AU"/>
                        </w:rPr>
                      </w:pPr>
                      <w:r w:rsidRPr="005B5571">
                        <w:rPr>
                          <w:b/>
                          <w:sz w:val="48"/>
                          <w:szCs w:val="48"/>
                          <w:lang w:val="en-AU"/>
                        </w:rPr>
                        <w:t>Capricorn Citizen Advocacy Inc</w:t>
                      </w:r>
                      <w:r w:rsidR="006E774B" w:rsidRPr="005B5571">
                        <w:rPr>
                          <w:b/>
                          <w:sz w:val="48"/>
                          <w:szCs w:val="48"/>
                          <w:lang w:val="en-AU"/>
                        </w:rPr>
                        <w:t>.</w:t>
                      </w:r>
                      <w:r w:rsidR="005B5571">
                        <w:rPr>
                          <w:b/>
                          <w:sz w:val="48"/>
                          <w:szCs w:val="48"/>
                          <w:lang w:val="en-AU"/>
                        </w:rPr>
                        <w:br/>
                      </w:r>
                      <w:r w:rsidR="009A2257" w:rsidRPr="00D23493">
                        <w:rPr>
                          <w:b/>
                          <w:lang w:val="en-AU"/>
                        </w:rPr>
                        <w:t xml:space="preserve"> </w:t>
                      </w:r>
                      <w:r w:rsidR="005B5571">
                        <w:rPr>
                          <w:b/>
                          <w:lang w:val="en-AU"/>
                        </w:rPr>
                        <w:t xml:space="preserve"> </w:t>
                      </w:r>
                      <w:r w:rsidR="009A2257" w:rsidRPr="00D23493">
                        <w:rPr>
                          <w:b/>
                          <w:lang w:val="en-AU"/>
                        </w:rPr>
                        <w:t>presents …….</w:t>
                      </w:r>
                    </w:p>
                  </w:txbxContent>
                </v:textbox>
              </v:shape>
            </w:pict>
          </mc:Fallback>
        </mc:AlternateContent>
      </w:r>
      <w:r w:rsidR="009B191A">
        <w:rPr>
          <w:noProof/>
          <w:lang w:val="en-AU" w:eastAsia="en-AU"/>
        </w:rPr>
        <mc:AlternateContent>
          <mc:Choice Requires="wps">
            <w:drawing>
              <wp:anchor distT="0" distB="0" distL="114300" distR="114300" simplePos="0" relativeHeight="251677696" behindDoc="0" locked="0" layoutInCell="1" allowOverlap="1" wp14:anchorId="3EF75677" wp14:editId="31BCDF5C">
                <wp:simplePos x="0" y="0"/>
                <wp:positionH relativeFrom="column">
                  <wp:posOffset>1828800</wp:posOffset>
                </wp:positionH>
                <wp:positionV relativeFrom="paragraph">
                  <wp:posOffset>-215900</wp:posOffset>
                </wp:positionV>
                <wp:extent cx="4705350" cy="1993900"/>
                <wp:effectExtent l="0" t="0" r="19050" b="25400"/>
                <wp:wrapNone/>
                <wp:docPr id="17" name="Oval 17"/>
                <wp:cNvGraphicFramePr/>
                <a:graphic xmlns:a="http://schemas.openxmlformats.org/drawingml/2006/main">
                  <a:graphicData uri="http://schemas.microsoft.com/office/word/2010/wordprocessingShape">
                    <wps:wsp>
                      <wps:cNvSpPr/>
                      <wps:spPr>
                        <a:xfrm>
                          <a:off x="0" y="0"/>
                          <a:ext cx="4705350" cy="1993900"/>
                        </a:xfrm>
                        <a:prstGeom prst="ellipse">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4CE0" w:rsidRDefault="00954CE0" w:rsidP="00954CE0">
                            <w:pPr>
                              <w:rPr>
                                <w:b/>
                                <w:color w:val="000000" w:themeColor="text1"/>
                                <w:sz w:val="20"/>
                              </w:rPr>
                            </w:pPr>
                            <w:r w:rsidRPr="00954CE0">
                              <w:rPr>
                                <w:rFonts w:ascii="Verdana" w:hAnsi="Verdana"/>
                                <w:b/>
                                <w:color w:val="000000" w:themeColor="text1"/>
                                <w:sz w:val="32"/>
                                <w:szCs w:val="32"/>
                              </w:rPr>
                              <w:t>Towards a Better Life</w:t>
                            </w:r>
                            <w:r w:rsidRPr="00954CE0">
                              <w:rPr>
                                <w:b/>
                                <w:color w:val="000000" w:themeColor="text1"/>
                                <w:sz w:val="32"/>
                                <w:szCs w:val="32"/>
                              </w:rPr>
                              <w:t xml:space="preserve">: </w:t>
                            </w:r>
                            <w:r w:rsidRPr="00954CE0">
                              <w:rPr>
                                <w:b/>
                                <w:color w:val="000000" w:themeColor="text1"/>
                                <w:sz w:val="20"/>
                              </w:rPr>
                              <w:t xml:space="preserve"> </w:t>
                            </w:r>
                          </w:p>
                          <w:p w:rsidR="00954CE0" w:rsidRPr="00954CE0" w:rsidRDefault="00954CE0" w:rsidP="00954CE0">
                            <w:pPr>
                              <w:rPr>
                                <w:b/>
                                <w:color w:val="000000" w:themeColor="text1"/>
                                <w:sz w:val="22"/>
                                <w:szCs w:val="22"/>
                              </w:rPr>
                            </w:pPr>
                            <w:proofErr w:type="gramStart"/>
                            <w:r w:rsidRPr="00954CE0">
                              <w:rPr>
                                <w:b/>
                                <w:color w:val="000000" w:themeColor="text1"/>
                                <w:sz w:val="20"/>
                              </w:rPr>
                              <w:t>An exploration o</w:t>
                            </w:r>
                            <w:r>
                              <w:rPr>
                                <w:b/>
                                <w:color w:val="000000" w:themeColor="text1"/>
                                <w:sz w:val="20"/>
                              </w:rPr>
                              <w:t>f the Social Role Valorisation f</w:t>
                            </w:r>
                            <w:r w:rsidRPr="00954CE0">
                              <w:rPr>
                                <w:b/>
                                <w:color w:val="000000" w:themeColor="text1"/>
                                <w:sz w:val="20"/>
                              </w:rPr>
                              <w:t>ramework regard</w:t>
                            </w:r>
                            <w:r w:rsidR="009B191A">
                              <w:rPr>
                                <w:b/>
                                <w:color w:val="000000" w:themeColor="text1"/>
                                <w:sz w:val="20"/>
                              </w:rPr>
                              <w:t>ing</w:t>
                            </w:r>
                            <w:r w:rsidRPr="00954CE0">
                              <w:rPr>
                                <w:b/>
                                <w:color w:val="000000" w:themeColor="text1"/>
                                <w:sz w:val="20"/>
                              </w:rPr>
                              <w:t xml:space="preserve"> people who are marginalized</w:t>
                            </w:r>
                            <w:r>
                              <w:rPr>
                                <w:b/>
                                <w:color w:val="000000" w:themeColor="text1"/>
                                <w:sz w:val="20"/>
                              </w:rPr>
                              <w:t>.</w:t>
                            </w:r>
                            <w:proofErr w:type="gramEnd"/>
                          </w:p>
                          <w:p w:rsidR="00954CE0" w:rsidRPr="00954CE0" w:rsidRDefault="00954CE0" w:rsidP="00954CE0">
                            <w:pPr>
                              <w:rPr>
                                <w:b/>
                                <w:color w:val="000000" w:themeColor="text1"/>
                                <w:sz w:val="22"/>
                                <w:szCs w:val="22"/>
                              </w:rPr>
                            </w:pPr>
                          </w:p>
                          <w:p w:rsidR="00954CE0" w:rsidRPr="009B191A" w:rsidRDefault="00954CE0" w:rsidP="00954CE0">
                            <w:pPr>
                              <w:jc w:val="center"/>
                              <w:rPr>
                                <w:b/>
                                <w:color w:val="000000" w:themeColor="text1"/>
                                <w:sz w:val="16"/>
                                <w:szCs w:val="16"/>
                              </w:rPr>
                            </w:pPr>
                            <w:r w:rsidRPr="00954CE0">
                              <w:rPr>
                                <w:b/>
                                <w:color w:val="000000" w:themeColor="text1"/>
                                <w:sz w:val="22"/>
                                <w:szCs w:val="22"/>
                              </w:rPr>
                              <w:t xml:space="preserve">Rockhampton </w:t>
                            </w:r>
                            <w:r w:rsidR="009B191A">
                              <w:rPr>
                                <w:b/>
                                <w:color w:val="000000" w:themeColor="text1"/>
                                <w:sz w:val="22"/>
                                <w:szCs w:val="22"/>
                              </w:rPr>
                              <w:t xml:space="preserve">Thursday </w:t>
                            </w:r>
                            <w:r w:rsidR="00243C84">
                              <w:rPr>
                                <w:b/>
                                <w:color w:val="000000" w:themeColor="text1"/>
                                <w:sz w:val="22"/>
                                <w:szCs w:val="22"/>
                              </w:rPr>
                              <w:t>13</w:t>
                            </w:r>
                            <w:r w:rsidR="00243C84" w:rsidRPr="00243C84">
                              <w:rPr>
                                <w:b/>
                                <w:color w:val="000000" w:themeColor="text1"/>
                                <w:sz w:val="22"/>
                                <w:szCs w:val="22"/>
                                <w:vertAlign w:val="superscript"/>
                              </w:rPr>
                              <w:t>th</w:t>
                            </w:r>
                            <w:r w:rsidR="00243C84">
                              <w:rPr>
                                <w:b/>
                                <w:color w:val="000000" w:themeColor="text1"/>
                                <w:sz w:val="22"/>
                                <w:szCs w:val="22"/>
                              </w:rPr>
                              <w:t xml:space="preserve"> </w:t>
                            </w:r>
                            <w:r w:rsidR="00FC299A">
                              <w:rPr>
                                <w:b/>
                                <w:color w:val="000000" w:themeColor="text1"/>
                                <w:sz w:val="22"/>
                                <w:szCs w:val="22"/>
                              </w:rPr>
                              <w:t>and</w:t>
                            </w:r>
                            <w:r w:rsidR="009B191A">
                              <w:rPr>
                                <w:b/>
                                <w:color w:val="000000" w:themeColor="text1"/>
                                <w:sz w:val="22"/>
                                <w:szCs w:val="22"/>
                              </w:rPr>
                              <w:t xml:space="preserve"> Friday </w:t>
                            </w:r>
                            <w:r w:rsidR="00243C84">
                              <w:rPr>
                                <w:b/>
                                <w:color w:val="000000" w:themeColor="text1"/>
                                <w:sz w:val="22"/>
                                <w:szCs w:val="22"/>
                              </w:rPr>
                              <w:t>1</w:t>
                            </w:r>
                            <w:r w:rsidR="00FC299A">
                              <w:rPr>
                                <w:b/>
                                <w:color w:val="000000" w:themeColor="text1"/>
                                <w:sz w:val="22"/>
                                <w:szCs w:val="22"/>
                              </w:rPr>
                              <w:t>4</w:t>
                            </w:r>
                            <w:r w:rsidR="00FC299A" w:rsidRPr="00FC299A">
                              <w:rPr>
                                <w:b/>
                                <w:color w:val="000000" w:themeColor="text1"/>
                                <w:sz w:val="22"/>
                                <w:szCs w:val="22"/>
                                <w:vertAlign w:val="superscript"/>
                              </w:rPr>
                              <w:t>th</w:t>
                            </w:r>
                            <w:r w:rsidRPr="00954CE0">
                              <w:rPr>
                                <w:b/>
                                <w:color w:val="000000" w:themeColor="text1"/>
                                <w:sz w:val="22"/>
                                <w:szCs w:val="22"/>
                              </w:rPr>
                              <w:t xml:space="preserve"> November 201</w:t>
                            </w:r>
                            <w:r w:rsidR="00243C84">
                              <w:rPr>
                                <w:b/>
                                <w:color w:val="000000" w:themeColor="text1"/>
                                <w:sz w:val="22"/>
                                <w:szCs w:val="22"/>
                              </w:rPr>
                              <w:t>4</w:t>
                            </w:r>
                            <w:r w:rsidR="009B191A">
                              <w:rPr>
                                <w:b/>
                                <w:color w:val="000000" w:themeColor="text1"/>
                                <w:sz w:val="22"/>
                                <w:szCs w:val="22"/>
                              </w:rPr>
                              <w:br/>
                            </w:r>
                          </w:p>
                          <w:p w:rsidR="00954CE0" w:rsidRPr="00954CE0" w:rsidRDefault="00954CE0" w:rsidP="00954CE0">
                            <w:pPr>
                              <w:jc w:val="center"/>
                              <w:rPr>
                                <w:b/>
                                <w:color w:val="000000" w:themeColor="text1"/>
                                <w:szCs w:val="24"/>
                              </w:rPr>
                            </w:pPr>
                            <w:r w:rsidRPr="00954CE0">
                              <w:rPr>
                                <w:b/>
                                <w:color w:val="000000" w:themeColor="text1"/>
                                <w:szCs w:val="24"/>
                              </w:rPr>
                              <w:t>Presented by John Armstrong</w:t>
                            </w:r>
                          </w:p>
                          <w:p w:rsidR="00954CE0" w:rsidRDefault="00954CE0" w:rsidP="00954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7" style="position:absolute;margin-left:2in;margin-top:-17pt;width:370.5pt;height: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" fillcolor="#e5dfec [663]" strokecolor="#e5dfec [663]" strokeweight="2pt">
                <v:textbox>
                  <w:txbxContent>
                    <w:p w:rsidR="00954CE0" w:rsidRDefault="00954CE0" w:rsidP="00954CE0">
                      <w:pPr>
                        <w:rPr>
                          <w:b/>
                          <w:color w:val="000000" w:themeColor="text1"/>
                          <w:sz w:val="20"/>
                        </w:rPr>
                      </w:pPr>
                      <w:r w:rsidRPr="00954CE0">
                        <w:rPr>
                          <w:rFonts w:ascii="Verdana" w:hAnsi="Verdana"/>
                          <w:b/>
                          <w:color w:val="000000" w:themeColor="text1"/>
                          <w:sz w:val="32"/>
                          <w:szCs w:val="32"/>
                        </w:rPr>
                        <w:t>Towards a Better Life</w:t>
                      </w:r>
                      <w:r w:rsidRPr="00954CE0">
                        <w:rPr>
                          <w:b/>
                          <w:color w:val="000000" w:themeColor="text1"/>
                          <w:sz w:val="32"/>
                          <w:szCs w:val="32"/>
                        </w:rPr>
                        <w:t xml:space="preserve">: </w:t>
                      </w:r>
                      <w:r w:rsidRPr="00954CE0">
                        <w:rPr>
                          <w:b/>
                          <w:color w:val="000000" w:themeColor="text1"/>
                          <w:sz w:val="20"/>
                        </w:rPr>
                        <w:t xml:space="preserve"> </w:t>
                      </w:r>
                    </w:p>
                    <w:p w:rsidR="00954CE0" w:rsidRPr="00954CE0" w:rsidRDefault="00954CE0" w:rsidP="00954CE0">
                      <w:pPr>
                        <w:rPr>
                          <w:b/>
                          <w:color w:val="000000" w:themeColor="text1"/>
                          <w:sz w:val="22"/>
                          <w:szCs w:val="22"/>
                        </w:rPr>
                      </w:pPr>
                      <w:proofErr w:type="gramStart"/>
                      <w:r w:rsidRPr="00954CE0">
                        <w:rPr>
                          <w:b/>
                          <w:color w:val="000000" w:themeColor="text1"/>
                          <w:sz w:val="20"/>
                        </w:rPr>
                        <w:t>An exploration o</w:t>
                      </w:r>
                      <w:r>
                        <w:rPr>
                          <w:b/>
                          <w:color w:val="000000" w:themeColor="text1"/>
                          <w:sz w:val="20"/>
                        </w:rPr>
                        <w:t>f the Social Role Valorisation f</w:t>
                      </w:r>
                      <w:r w:rsidRPr="00954CE0">
                        <w:rPr>
                          <w:b/>
                          <w:color w:val="000000" w:themeColor="text1"/>
                          <w:sz w:val="20"/>
                        </w:rPr>
                        <w:t>ramework regard</w:t>
                      </w:r>
                      <w:r w:rsidR="009B191A">
                        <w:rPr>
                          <w:b/>
                          <w:color w:val="000000" w:themeColor="text1"/>
                          <w:sz w:val="20"/>
                        </w:rPr>
                        <w:t>ing</w:t>
                      </w:r>
                      <w:r w:rsidRPr="00954CE0">
                        <w:rPr>
                          <w:b/>
                          <w:color w:val="000000" w:themeColor="text1"/>
                          <w:sz w:val="20"/>
                        </w:rPr>
                        <w:t xml:space="preserve"> people who are marginalized</w:t>
                      </w:r>
                      <w:r>
                        <w:rPr>
                          <w:b/>
                          <w:color w:val="000000" w:themeColor="text1"/>
                          <w:sz w:val="20"/>
                        </w:rPr>
                        <w:t>.</w:t>
                      </w:r>
                      <w:proofErr w:type="gramEnd"/>
                    </w:p>
                    <w:p w:rsidR="00954CE0" w:rsidRPr="00954CE0" w:rsidRDefault="00954CE0" w:rsidP="00954CE0">
                      <w:pPr>
                        <w:rPr>
                          <w:b/>
                          <w:color w:val="000000" w:themeColor="text1"/>
                          <w:sz w:val="22"/>
                          <w:szCs w:val="22"/>
                        </w:rPr>
                      </w:pPr>
                    </w:p>
                    <w:p w:rsidR="00954CE0" w:rsidRPr="009B191A" w:rsidRDefault="00954CE0" w:rsidP="00954CE0">
                      <w:pPr>
                        <w:jc w:val="center"/>
                        <w:rPr>
                          <w:b/>
                          <w:color w:val="000000" w:themeColor="text1"/>
                          <w:sz w:val="16"/>
                          <w:szCs w:val="16"/>
                        </w:rPr>
                      </w:pPr>
                      <w:r w:rsidRPr="00954CE0">
                        <w:rPr>
                          <w:b/>
                          <w:color w:val="000000" w:themeColor="text1"/>
                          <w:sz w:val="22"/>
                          <w:szCs w:val="22"/>
                        </w:rPr>
                        <w:t xml:space="preserve">Rockhampton </w:t>
                      </w:r>
                      <w:r w:rsidR="009B191A">
                        <w:rPr>
                          <w:b/>
                          <w:color w:val="000000" w:themeColor="text1"/>
                          <w:sz w:val="22"/>
                          <w:szCs w:val="22"/>
                        </w:rPr>
                        <w:t xml:space="preserve">Thursday </w:t>
                      </w:r>
                      <w:r w:rsidR="00243C84">
                        <w:rPr>
                          <w:b/>
                          <w:color w:val="000000" w:themeColor="text1"/>
                          <w:sz w:val="22"/>
                          <w:szCs w:val="22"/>
                        </w:rPr>
                        <w:t>13</w:t>
                      </w:r>
                      <w:r w:rsidR="00243C84" w:rsidRPr="00243C84">
                        <w:rPr>
                          <w:b/>
                          <w:color w:val="000000" w:themeColor="text1"/>
                          <w:sz w:val="22"/>
                          <w:szCs w:val="22"/>
                          <w:vertAlign w:val="superscript"/>
                        </w:rPr>
                        <w:t>th</w:t>
                      </w:r>
                      <w:r w:rsidR="00243C84">
                        <w:rPr>
                          <w:b/>
                          <w:color w:val="000000" w:themeColor="text1"/>
                          <w:sz w:val="22"/>
                          <w:szCs w:val="22"/>
                        </w:rPr>
                        <w:t xml:space="preserve"> </w:t>
                      </w:r>
                      <w:r w:rsidR="00FC299A">
                        <w:rPr>
                          <w:b/>
                          <w:color w:val="000000" w:themeColor="text1"/>
                          <w:sz w:val="22"/>
                          <w:szCs w:val="22"/>
                        </w:rPr>
                        <w:t>and</w:t>
                      </w:r>
                      <w:r w:rsidR="009B191A">
                        <w:rPr>
                          <w:b/>
                          <w:color w:val="000000" w:themeColor="text1"/>
                          <w:sz w:val="22"/>
                          <w:szCs w:val="22"/>
                        </w:rPr>
                        <w:t xml:space="preserve"> Friday </w:t>
                      </w:r>
                      <w:r w:rsidR="00243C84">
                        <w:rPr>
                          <w:b/>
                          <w:color w:val="000000" w:themeColor="text1"/>
                          <w:sz w:val="22"/>
                          <w:szCs w:val="22"/>
                        </w:rPr>
                        <w:t>1</w:t>
                      </w:r>
                      <w:r w:rsidR="00FC299A">
                        <w:rPr>
                          <w:b/>
                          <w:color w:val="000000" w:themeColor="text1"/>
                          <w:sz w:val="22"/>
                          <w:szCs w:val="22"/>
                        </w:rPr>
                        <w:t>4</w:t>
                      </w:r>
                      <w:r w:rsidR="00FC299A" w:rsidRPr="00FC299A">
                        <w:rPr>
                          <w:b/>
                          <w:color w:val="000000" w:themeColor="text1"/>
                          <w:sz w:val="22"/>
                          <w:szCs w:val="22"/>
                          <w:vertAlign w:val="superscript"/>
                        </w:rPr>
                        <w:t>th</w:t>
                      </w:r>
                      <w:r w:rsidRPr="00954CE0">
                        <w:rPr>
                          <w:b/>
                          <w:color w:val="000000" w:themeColor="text1"/>
                          <w:sz w:val="22"/>
                          <w:szCs w:val="22"/>
                        </w:rPr>
                        <w:t xml:space="preserve"> November 201</w:t>
                      </w:r>
                      <w:r w:rsidR="00243C84">
                        <w:rPr>
                          <w:b/>
                          <w:color w:val="000000" w:themeColor="text1"/>
                          <w:sz w:val="22"/>
                          <w:szCs w:val="22"/>
                        </w:rPr>
                        <w:t>4</w:t>
                      </w:r>
                      <w:r w:rsidR="009B191A">
                        <w:rPr>
                          <w:b/>
                          <w:color w:val="000000" w:themeColor="text1"/>
                          <w:sz w:val="22"/>
                          <w:szCs w:val="22"/>
                        </w:rPr>
                        <w:br/>
                      </w:r>
                    </w:p>
                    <w:p w:rsidR="00954CE0" w:rsidRPr="00954CE0" w:rsidRDefault="00954CE0" w:rsidP="00954CE0">
                      <w:pPr>
                        <w:jc w:val="center"/>
                        <w:rPr>
                          <w:b/>
                          <w:color w:val="000000" w:themeColor="text1"/>
                          <w:szCs w:val="24"/>
                        </w:rPr>
                      </w:pPr>
                      <w:r w:rsidRPr="00954CE0">
                        <w:rPr>
                          <w:b/>
                          <w:color w:val="000000" w:themeColor="text1"/>
                          <w:szCs w:val="24"/>
                        </w:rPr>
                        <w:t>Presented by John Armstrong</w:t>
                      </w:r>
                    </w:p>
                    <w:p w:rsidR="00954CE0" w:rsidRDefault="00954CE0" w:rsidP="00954CE0">
                      <w:pPr>
                        <w:jc w:val="center"/>
                      </w:pPr>
                    </w:p>
                  </w:txbxContent>
                </v:textbox>
              </v:oval>
            </w:pict>
          </mc:Fallback>
        </mc:AlternateContent>
      </w:r>
      <w:r w:rsidR="00954CE0">
        <w:rPr>
          <w:noProof/>
          <w:lang w:val="en-AU" w:eastAsia="en-AU"/>
        </w:rPr>
        <mc:AlternateContent>
          <mc:Choice Requires="wps">
            <w:drawing>
              <wp:anchor distT="0" distB="0" distL="114300" distR="114300" simplePos="0" relativeHeight="251675648" behindDoc="0" locked="0" layoutInCell="1" allowOverlap="1" wp14:anchorId="67F601FF" wp14:editId="63B78274">
                <wp:simplePos x="0" y="0"/>
                <wp:positionH relativeFrom="column">
                  <wp:posOffset>228600</wp:posOffset>
                </wp:positionH>
                <wp:positionV relativeFrom="paragraph">
                  <wp:posOffset>2095500</wp:posOffset>
                </wp:positionV>
                <wp:extent cx="5809615" cy="329565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5809615" cy="329565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97D" w:rsidRPr="00954CE0" w:rsidRDefault="0092397D">
                            <w:pPr>
                              <w:rPr>
                                <w:sz w:val="20"/>
                              </w:rPr>
                            </w:pPr>
                            <w:r w:rsidRPr="00954CE0">
                              <w:rPr>
                                <w:sz w:val="20"/>
                              </w:rPr>
                              <w:t>This 2 day event is for anyone who is serious about improving the lives of marginalized and disadvantaged people such as people with disabilities, people with a mental illness, frail aged and people experiencing poverty or homelessness.</w:t>
                            </w:r>
                          </w:p>
                          <w:p w:rsidR="0092397D" w:rsidRPr="00954CE0" w:rsidRDefault="0092397D">
                            <w:pPr>
                              <w:rPr>
                                <w:sz w:val="20"/>
                              </w:rPr>
                            </w:pPr>
                          </w:p>
                          <w:p w:rsidR="0092397D" w:rsidRPr="00954CE0" w:rsidRDefault="00954CE0">
                            <w:pPr>
                              <w:rPr>
                                <w:sz w:val="20"/>
                              </w:rPr>
                            </w:pPr>
                            <w:r w:rsidRPr="00954CE0">
                              <w:rPr>
                                <w:sz w:val="20"/>
                              </w:rPr>
                              <w:t xml:space="preserve">The </w:t>
                            </w:r>
                            <w:r w:rsidR="0092397D" w:rsidRPr="00954CE0">
                              <w:rPr>
                                <w:sz w:val="20"/>
                              </w:rPr>
                              <w:t>workshop is designed to assist participants to:</w:t>
                            </w:r>
                          </w:p>
                          <w:p w:rsidR="0092397D" w:rsidRPr="00954CE0" w:rsidRDefault="0092397D" w:rsidP="0092397D">
                            <w:pPr>
                              <w:pStyle w:val="ListParagraph"/>
                              <w:numPr>
                                <w:ilvl w:val="0"/>
                                <w:numId w:val="2"/>
                              </w:numPr>
                              <w:rPr>
                                <w:sz w:val="20"/>
                              </w:rPr>
                            </w:pPr>
                            <w:r w:rsidRPr="00954CE0">
                              <w:rPr>
                                <w:sz w:val="20"/>
                              </w:rPr>
                              <w:t>Understand social devaluation and its consequences for people who are marginalized;</w:t>
                            </w:r>
                          </w:p>
                          <w:p w:rsidR="0092397D" w:rsidRPr="00954CE0" w:rsidRDefault="0092397D" w:rsidP="0092397D">
                            <w:pPr>
                              <w:pStyle w:val="ListParagraph"/>
                              <w:numPr>
                                <w:ilvl w:val="0"/>
                                <w:numId w:val="2"/>
                              </w:numPr>
                              <w:rPr>
                                <w:sz w:val="20"/>
                              </w:rPr>
                            </w:pPr>
                            <w:r w:rsidRPr="00954CE0">
                              <w:rPr>
                                <w:sz w:val="20"/>
                              </w:rPr>
                              <w:t>Learn about SRV as a means of addressing those experiences of devaluation;</w:t>
                            </w:r>
                          </w:p>
                          <w:p w:rsidR="0092397D" w:rsidRPr="00954CE0" w:rsidRDefault="0092397D" w:rsidP="0092397D">
                            <w:pPr>
                              <w:pStyle w:val="ListParagraph"/>
                              <w:numPr>
                                <w:ilvl w:val="0"/>
                                <w:numId w:val="2"/>
                              </w:numPr>
                              <w:rPr>
                                <w:sz w:val="20"/>
                              </w:rPr>
                            </w:pPr>
                            <w:r w:rsidRPr="00954CE0">
                              <w:rPr>
                                <w:sz w:val="20"/>
                              </w:rPr>
                              <w:t>Strengthen one’s motivation to counteract devaluation in the lives of people one knows and supports; and</w:t>
                            </w:r>
                          </w:p>
                          <w:p w:rsidR="0092397D" w:rsidRPr="00954CE0" w:rsidRDefault="0092397D" w:rsidP="0092397D">
                            <w:pPr>
                              <w:pStyle w:val="ListParagraph"/>
                              <w:numPr>
                                <w:ilvl w:val="0"/>
                                <w:numId w:val="2"/>
                              </w:numPr>
                              <w:rPr>
                                <w:sz w:val="20"/>
                              </w:rPr>
                            </w:pPr>
                            <w:r w:rsidRPr="00954CE0">
                              <w:rPr>
                                <w:sz w:val="20"/>
                              </w:rPr>
                              <w:t>Clarify the features of ‘a good life’ and the essential means of obtaining that good life.</w:t>
                            </w:r>
                          </w:p>
                          <w:p w:rsidR="0092397D" w:rsidRPr="00954CE0" w:rsidRDefault="0092397D" w:rsidP="0092397D">
                            <w:pPr>
                              <w:ind w:left="426"/>
                              <w:rPr>
                                <w:sz w:val="20"/>
                              </w:rPr>
                            </w:pPr>
                          </w:p>
                          <w:p w:rsidR="0092397D" w:rsidRPr="0092397D" w:rsidRDefault="0092397D" w:rsidP="0092397D">
                            <w:pPr>
                              <w:jc w:val="both"/>
                              <w:rPr>
                                <w:rFonts w:cs="Arial"/>
                                <w:sz w:val="20"/>
                              </w:rPr>
                            </w:pPr>
                            <w:r w:rsidRPr="0092397D">
                              <w:rPr>
                                <w:rFonts w:cs="Arial"/>
                                <w:sz w:val="20"/>
                              </w:rPr>
                              <w:t>The ideas in SRV theory often pose a challenge to participants as they directly address what is really involved in achieving valued social roles within one’s community. In this way SRV becomes an ongoing stimulus to examine what is authentically optimal for people with a devalued status.</w:t>
                            </w:r>
                          </w:p>
                          <w:p w:rsidR="0092397D" w:rsidRPr="00954CE0" w:rsidRDefault="0092397D" w:rsidP="0092397D">
                            <w:pPr>
                              <w:jc w:val="both"/>
                              <w:rPr>
                                <w:rFonts w:cs="Arial"/>
                                <w:sz w:val="20"/>
                              </w:rPr>
                            </w:pPr>
                          </w:p>
                          <w:p w:rsidR="0092397D" w:rsidRPr="0092397D" w:rsidRDefault="0092397D" w:rsidP="0092397D">
                            <w:pPr>
                              <w:jc w:val="both"/>
                              <w:rPr>
                                <w:rFonts w:cs="Arial"/>
                                <w:sz w:val="20"/>
                              </w:rPr>
                            </w:pPr>
                            <w:r w:rsidRPr="0092397D">
                              <w:rPr>
                                <w:rFonts w:cs="Arial"/>
                                <w:sz w:val="20"/>
                              </w:rPr>
                              <w:t>Participants will be asked to consider and discuss how individuals, human services and society contribute to the marginalisation of such people. The event will inspire participants to reflect on the value of obtaining a ‘good life’ and consider how we may support people who have been denied so many beneficial features of a good life to have better lives and greater involvement in their communities. The importance of valued social roles will be considered, and how positive roles can be supported and developed.</w:t>
                            </w:r>
                          </w:p>
                          <w:p w:rsidR="0092397D" w:rsidRPr="0092397D" w:rsidRDefault="0092397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18pt;margin-top:165pt;width:457.45pt;height:25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" fillcolor="#e5dfec [663]" stroked="f" strokeweight=".5pt">
                <v:textbox>
                  <w:txbxContent>
                    <w:p w:rsidR="0092397D" w:rsidRPr="00954CE0" w:rsidRDefault="0092397D">
                      <w:pPr>
                        <w:rPr>
                          <w:sz w:val="20"/>
                        </w:rPr>
                      </w:pPr>
                      <w:r w:rsidRPr="00954CE0">
                        <w:rPr>
                          <w:sz w:val="20"/>
                        </w:rPr>
                        <w:t>This 2 day event is for anyone who is serious about improving the lives of marginalized and disadvantaged people such as people with disabilities, people with a mental illness, frail aged and people experiencing poverty or homelessness.</w:t>
                      </w:r>
                    </w:p>
                    <w:p w:rsidR="0092397D" w:rsidRPr="00954CE0" w:rsidRDefault="0092397D">
                      <w:pPr>
                        <w:rPr>
                          <w:sz w:val="20"/>
                        </w:rPr>
                      </w:pPr>
                    </w:p>
                    <w:p w:rsidR="0092397D" w:rsidRPr="00954CE0" w:rsidRDefault="00954CE0">
                      <w:pPr>
                        <w:rPr>
                          <w:sz w:val="20"/>
                        </w:rPr>
                      </w:pPr>
                      <w:r w:rsidRPr="00954CE0">
                        <w:rPr>
                          <w:sz w:val="20"/>
                        </w:rPr>
                        <w:t xml:space="preserve">The </w:t>
                      </w:r>
                      <w:r w:rsidR="0092397D" w:rsidRPr="00954CE0">
                        <w:rPr>
                          <w:sz w:val="20"/>
                        </w:rPr>
                        <w:t>workshop is designed to assist participants to:</w:t>
                      </w:r>
                    </w:p>
                    <w:p w:rsidR="0092397D" w:rsidRPr="00954CE0" w:rsidRDefault="0092397D" w:rsidP="0092397D">
                      <w:pPr>
                        <w:pStyle w:val="ListParagraph"/>
                        <w:numPr>
                          <w:ilvl w:val="0"/>
                          <w:numId w:val="2"/>
                        </w:numPr>
                        <w:rPr>
                          <w:sz w:val="20"/>
                        </w:rPr>
                      </w:pPr>
                      <w:r w:rsidRPr="00954CE0">
                        <w:rPr>
                          <w:sz w:val="20"/>
                        </w:rPr>
                        <w:t>Understand social devaluation and its consequences for people who are marginalized;</w:t>
                      </w:r>
                    </w:p>
                    <w:p w:rsidR="0092397D" w:rsidRPr="00954CE0" w:rsidRDefault="0092397D" w:rsidP="0092397D">
                      <w:pPr>
                        <w:pStyle w:val="ListParagraph"/>
                        <w:numPr>
                          <w:ilvl w:val="0"/>
                          <w:numId w:val="2"/>
                        </w:numPr>
                        <w:rPr>
                          <w:sz w:val="20"/>
                        </w:rPr>
                      </w:pPr>
                      <w:r w:rsidRPr="00954CE0">
                        <w:rPr>
                          <w:sz w:val="20"/>
                        </w:rPr>
                        <w:t>Learn about SRV as a means of addressing those experiences of devaluation;</w:t>
                      </w:r>
                    </w:p>
                    <w:p w:rsidR="0092397D" w:rsidRPr="00954CE0" w:rsidRDefault="0092397D" w:rsidP="0092397D">
                      <w:pPr>
                        <w:pStyle w:val="ListParagraph"/>
                        <w:numPr>
                          <w:ilvl w:val="0"/>
                          <w:numId w:val="2"/>
                        </w:numPr>
                        <w:rPr>
                          <w:sz w:val="20"/>
                        </w:rPr>
                      </w:pPr>
                      <w:r w:rsidRPr="00954CE0">
                        <w:rPr>
                          <w:sz w:val="20"/>
                        </w:rPr>
                        <w:t>Strengthen one’s motivation to counteract devaluation in the lives of people one knows and supports; and</w:t>
                      </w:r>
                    </w:p>
                    <w:p w:rsidR="0092397D" w:rsidRPr="00954CE0" w:rsidRDefault="0092397D" w:rsidP="0092397D">
                      <w:pPr>
                        <w:pStyle w:val="ListParagraph"/>
                        <w:numPr>
                          <w:ilvl w:val="0"/>
                          <w:numId w:val="2"/>
                        </w:numPr>
                        <w:rPr>
                          <w:sz w:val="20"/>
                        </w:rPr>
                      </w:pPr>
                      <w:r w:rsidRPr="00954CE0">
                        <w:rPr>
                          <w:sz w:val="20"/>
                        </w:rPr>
                        <w:t>Clarify the features of ‘a good life’ and the essential means of obtaining that good life.</w:t>
                      </w:r>
                    </w:p>
                    <w:p w:rsidR="0092397D" w:rsidRPr="00954CE0" w:rsidRDefault="0092397D" w:rsidP="0092397D">
                      <w:pPr>
                        <w:ind w:left="426"/>
                        <w:rPr>
                          <w:sz w:val="20"/>
                        </w:rPr>
                      </w:pPr>
                    </w:p>
                    <w:p w:rsidR="0092397D" w:rsidRPr="0092397D" w:rsidRDefault="0092397D" w:rsidP="0092397D">
                      <w:pPr>
                        <w:jc w:val="both"/>
                        <w:rPr>
                          <w:rFonts w:cs="Arial"/>
                          <w:sz w:val="20"/>
                        </w:rPr>
                      </w:pPr>
                      <w:r w:rsidRPr="0092397D">
                        <w:rPr>
                          <w:rFonts w:cs="Arial"/>
                          <w:sz w:val="20"/>
                        </w:rPr>
                        <w:t>The ideas in SRV theory often pose a challenge to participants as they directly address what is really involved in achieving valued social roles within one’s community. In this way SRV becomes an ongoing stimulus to examine what is authentically optimal for people with a devalued status.</w:t>
                      </w:r>
                    </w:p>
                    <w:p w:rsidR="0092397D" w:rsidRPr="00954CE0" w:rsidRDefault="0092397D" w:rsidP="0092397D">
                      <w:pPr>
                        <w:jc w:val="both"/>
                        <w:rPr>
                          <w:rFonts w:cs="Arial"/>
                          <w:sz w:val="20"/>
                        </w:rPr>
                      </w:pPr>
                    </w:p>
                    <w:p w:rsidR="0092397D" w:rsidRPr="0092397D" w:rsidRDefault="0092397D" w:rsidP="0092397D">
                      <w:pPr>
                        <w:jc w:val="both"/>
                        <w:rPr>
                          <w:rFonts w:cs="Arial"/>
                          <w:sz w:val="20"/>
                        </w:rPr>
                      </w:pPr>
                      <w:r w:rsidRPr="0092397D">
                        <w:rPr>
                          <w:rFonts w:cs="Arial"/>
                          <w:sz w:val="20"/>
                        </w:rPr>
                        <w:t>Participants will be asked to consider and discuss how individuals, human services and society contribute to the marginalisation of such people. The event will inspire participants to reflect on the value of obtaining a ‘good life’ and consider how we may support people who have been denied so many beneficial features of a good life to have better lives and greater involvement in their communities. The importance of valued social roles will be considered, and how positive roles can be supported and developed.</w:t>
                      </w:r>
                    </w:p>
                    <w:p w:rsidR="0092397D" w:rsidRPr="0092397D" w:rsidRDefault="0092397D">
                      <w:pPr>
                        <w:rPr>
                          <w:sz w:val="22"/>
                          <w:szCs w:val="22"/>
                        </w:rPr>
                      </w:pPr>
                    </w:p>
                  </w:txbxContent>
                </v:textbox>
              </v:shape>
            </w:pict>
          </mc:Fallback>
        </mc:AlternateContent>
      </w:r>
      <w:r w:rsidR="00954CE0">
        <w:rPr>
          <w:noProof/>
          <w:lang w:val="en-AU" w:eastAsia="en-AU"/>
        </w:rPr>
        <mc:AlternateContent>
          <mc:Choice Requires="wps">
            <w:drawing>
              <wp:anchor distT="0" distB="0" distL="114300" distR="114300" simplePos="0" relativeHeight="251674624" behindDoc="0" locked="0" layoutInCell="1" allowOverlap="1" wp14:anchorId="2BB18C13" wp14:editId="5557799C">
                <wp:simplePos x="0" y="0"/>
                <wp:positionH relativeFrom="column">
                  <wp:posOffset>1059815</wp:posOffset>
                </wp:positionH>
                <wp:positionV relativeFrom="paragraph">
                  <wp:posOffset>1704975</wp:posOffset>
                </wp:positionV>
                <wp:extent cx="2545715" cy="251460"/>
                <wp:effectExtent l="0" t="0" r="6985" b="0"/>
                <wp:wrapNone/>
                <wp:docPr id="13" name="Text Box 13"/>
                <wp:cNvGraphicFramePr/>
                <a:graphic xmlns:a="http://schemas.openxmlformats.org/drawingml/2006/main">
                  <a:graphicData uri="http://schemas.microsoft.com/office/word/2010/wordprocessingShape">
                    <wps:wsp>
                      <wps:cNvSpPr txBox="1"/>
                      <wps:spPr>
                        <a:xfrm>
                          <a:off x="0" y="0"/>
                          <a:ext cx="2545715" cy="25146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099" w:rsidRPr="00954CE0" w:rsidRDefault="00322099" w:rsidP="00322099">
                            <w:pPr>
                              <w:jc w:val="both"/>
                              <w:rPr>
                                <w:rFonts w:cs="Arial"/>
                                <w:b/>
                              </w:rPr>
                            </w:pPr>
                            <w:r w:rsidRPr="00954CE0">
                              <w:rPr>
                                <w:rFonts w:cs="Arial"/>
                                <w:b/>
                              </w:rPr>
                              <w:t>What is this workshop about?</w:t>
                            </w:r>
                          </w:p>
                          <w:p w:rsidR="00322099" w:rsidRDefault="00322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margin-left:83.45pt;margin-top:134.25pt;width:200.45pt;height:19.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" fillcolor="#e5dfec [663]" stroked="f" strokeweight=".5pt">
                <v:textbox>
                  <w:txbxContent>
                    <w:p w:rsidR="00322099" w:rsidRPr="00954CE0" w:rsidRDefault="00322099" w:rsidP="00322099">
                      <w:pPr>
                        <w:jc w:val="both"/>
                        <w:rPr>
                          <w:rFonts w:cs="Arial"/>
                          <w:b/>
                        </w:rPr>
                      </w:pPr>
                      <w:r w:rsidRPr="00954CE0">
                        <w:rPr>
                          <w:rFonts w:cs="Arial"/>
                          <w:b/>
                        </w:rPr>
                        <w:t>What is this workshop about?</w:t>
                      </w:r>
                    </w:p>
                    <w:p w:rsidR="00322099" w:rsidRDefault="00322099"/>
                  </w:txbxContent>
                </v:textbox>
              </v:shape>
            </w:pict>
          </mc:Fallback>
        </mc:AlternateContent>
      </w:r>
      <w:r w:rsidR="00954CE0">
        <w:rPr>
          <w:noProof/>
          <w:lang w:val="en-AU" w:eastAsia="en-AU"/>
        </w:rPr>
        <mc:AlternateContent>
          <mc:Choice Requires="wps">
            <w:drawing>
              <wp:anchor distT="0" distB="0" distL="114300" distR="114300" simplePos="0" relativeHeight="251668480" behindDoc="0" locked="0" layoutInCell="1" allowOverlap="1" wp14:anchorId="17E1452B" wp14:editId="382740E3">
                <wp:simplePos x="0" y="0"/>
                <wp:positionH relativeFrom="column">
                  <wp:posOffset>-534035</wp:posOffset>
                </wp:positionH>
                <wp:positionV relativeFrom="paragraph">
                  <wp:posOffset>3181350</wp:posOffset>
                </wp:positionV>
                <wp:extent cx="685800" cy="1019175"/>
                <wp:effectExtent l="0" t="0" r="19050" b="28575"/>
                <wp:wrapNone/>
                <wp:docPr id="8" name="Oval 8"/>
                <wp:cNvGraphicFramePr/>
                <a:graphic xmlns:a="http://schemas.openxmlformats.org/drawingml/2006/main">
                  <a:graphicData uri="http://schemas.microsoft.com/office/word/2010/wordprocessingShape">
                    <wps:wsp>
                      <wps:cNvSpPr/>
                      <wps:spPr>
                        <a:xfrm>
                          <a:off x="0" y="0"/>
                          <a:ext cx="685800" cy="1019175"/>
                        </a:xfrm>
                        <a:prstGeom prst="ellipse">
                          <a:avLst/>
                        </a:prstGeom>
                        <a:solidFill>
                          <a:srgbClr val="9BBB59">
                            <a:lumMod val="20000"/>
                            <a:lumOff val="80000"/>
                          </a:srgbClr>
                        </a:solidFill>
                        <a:ln w="25400" cap="flat" cmpd="sng" algn="ctr">
                          <a:solidFill>
                            <a:srgbClr val="C0504D">
                              <a:lumMod val="20000"/>
                              <a:lumOff val="80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2.05pt;margin-top:250.5pt;width:54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" fillcolor="#ebf1de" strokecolor="#f2dcdb" strokeweight="2pt"/>
            </w:pict>
          </mc:Fallback>
        </mc:AlternateContent>
      </w:r>
      <w:r w:rsidR="00954CE0">
        <w:rPr>
          <w:noProof/>
          <w:lang w:val="en-AU" w:eastAsia="en-AU"/>
        </w:rPr>
        <mc:AlternateContent>
          <mc:Choice Requires="wps">
            <w:drawing>
              <wp:anchor distT="0" distB="0" distL="114300" distR="114300" simplePos="0" relativeHeight="251670528" behindDoc="0" locked="0" layoutInCell="1" allowOverlap="1" wp14:anchorId="54F11C21" wp14:editId="40D10BC2">
                <wp:simplePos x="0" y="0"/>
                <wp:positionH relativeFrom="column">
                  <wp:posOffset>-603250</wp:posOffset>
                </wp:positionH>
                <wp:positionV relativeFrom="paragraph">
                  <wp:posOffset>1940560</wp:posOffset>
                </wp:positionV>
                <wp:extent cx="781050" cy="914400"/>
                <wp:effectExtent l="0" t="0" r="19050" b="19050"/>
                <wp:wrapNone/>
                <wp:docPr id="9" name="Oval 9"/>
                <wp:cNvGraphicFramePr/>
                <a:graphic xmlns:a="http://schemas.openxmlformats.org/drawingml/2006/main">
                  <a:graphicData uri="http://schemas.microsoft.com/office/word/2010/wordprocessingShape">
                    <wps:wsp>
                      <wps:cNvSpPr/>
                      <wps:spPr>
                        <a:xfrm>
                          <a:off x="0" y="0"/>
                          <a:ext cx="781050" cy="914400"/>
                        </a:xfrm>
                        <a:prstGeom prst="ellipse">
                          <a:avLst/>
                        </a:prstGeom>
                        <a:solidFill>
                          <a:srgbClr val="C0504D">
                            <a:lumMod val="20000"/>
                            <a:lumOff val="80000"/>
                          </a:srgbClr>
                        </a:solidFill>
                        <a:ln w="25400" cap="flat" cmpd="sng" algn="ctr">
                          <a:solidFill>
                            <a:srgbClr val="C0504D">
                              <a:lumMod val="20000"/>
                              <a:lumOff val="80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7.5pt;margin-top:152.8pt;width:61.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" fillcolor="#f2dcdb" strokecolor="#f2dcdb" strokeweight="2pt"/>
            </w:pict>
          </mc:Fallback>
        </mc:AlternateContent>
      </w:r>
      <w:r w:rsidR="008E559E">
        <w:rPr>
          <w:noProof/>
          <w:lang w:val="en-AU" w:eastAsia="en-AU"/>
        </w:rPr>
        <mc:AlternateContent>
          <mc:Choice Requires="wps">
            <w:drawing>
              <wp:anchor distT="0" distB="0" distL="114300" distR="114300" simplePos="0" relativeHeight="251666432" behindDoc="0" locked="0" layoutInCell="1" allowOverlap="1" wp14:anchorId="2EBCEF4A" wp14:editId="2134AD3F">
                <wp:simplePos x="0" y="0"/>
                <wp:positionH relativeFrom="column">
                  <wp:posOffset>-712470</wp:posOffset>
                </wp:positionH>
                <wp:positionV relativeFrom="paragraph">
                  <wp:posOffset>4355465</wp:posOffset>
                </wp:positionV>
                <wp:extent cx="647700" cy="666750"/>
                <wp:effectExtent l="0" t="0" r="19050" b="19050"/>
                <wp:wrapNone/>
                <wp:docPr id="7" name="Oval 7"/>
                <wp:cNvGraphicFramePr/>
                <a:graphic xmlns:a="http://schemas.openxmlformats.org/drawingml/2006/main">
                  <a:graphicData uri="http://schemas.microsoft.com/office/word/2010/wordprocessingShape">
                    <wps:wsp>
                      <wps:cNvSpPr/>
                      <wps:spPr>
                        <a:xfrm>
                          <a:off x="0" y="0"/>
                          <a:ext cx="647700" cy="666750"/>
                        </a:xfrm>
                        <a:prstGeom prst="ellipse">
                          <a:avLst/>
                        </a:prstGeom>
                        <a:solidFill>
                          <a:srgbClr val="F79646">
                            <a:lumMod val="20000"/>
                            <a:lumOff val="80000"/>
                          </a:srgbClr>
                        </a:solidFill>
                        <a:ln w="25400" cap="flat" cmpd="sng" algn="ctr">
                          <a:solidFill>
                            <a:srgbClr val="C0504D">
                              <a:lumMod val="20000"/>
                              <a:lumOff val="80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56.1pt;margin-top:342.95pt;width:51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" fillcolor="#fdeada" strokecolor="#f2dcdb" strokeweight="2pt"/>
            </w:pict>
          </mc:Fallback>
        </mc:AlternateContent>
      </w:r>
      <w:r w:rsidR="009A2257">
        <w:rPr>
          <w:noProof/>
          <w:lang w:val="en-AU" w:eastAsia="en-AU"/>
        </w:rPr>
        <mc:AlternateContent>
          <mc:Choice Requires="wps">
            <w:drawing>
              <wp:anchor distT="0" distB="0" distL="114300" distR="114300" simplePos="0" relativeHeight="251664384" behindDoc="0" locked="0" layoutInCell="1" allowOverlap="1" wp14:anchorId="6499EE98" wp14:editId="00633B2D">
                <wp:simplePos x="0" y="0"/>
                <wp:positionH relativeFrom="column">
                  <wp:posOffset>-628650</wp:posOffset>
                </wp:positionH>
                <wp:positionV relativeFrom="paragraph">
                  <wp:posOffset>5172075</wp:posOffset>
                </wp:positionV>
                <wp:extent cx="466725" cy="466725"/>
                <wp:effectExtent l="0" t="0" r="28575" b="28575"/>
                <wp:wrapNone/>
                <wp:docPr id="6" name="Oval 6"/>
                <wp:cNvGraphicFramePr/>
                <a:graphic xmlns:a="http://schemas.openxmlformats.org/drawingml/2006/main">
                  <a:graphicData uri="http://schemas.microsoft.com/office/word/2010/wordprocessingShape">
                    <wps:wsp>
                      <wps:cNvSpPr/>
                      <wps:spPr>
                        <a:xfrm>
                          <a:off x="0" y="0"/>
                          <a:ext cx="466725" cy="466725"/>
                        </a:xfrm>
                        <a:prstGeom prst="ellipse">
                          <a:avLst/>
                        </a:prstGeom>
                        <a:solidFill>
                          <a:srgbClr val="8064A2">
                            <a:lumMod val="20000"/>
                            <a:lumOff val="80000"/>
                          </a:srgbClr>
                        </a:solidFill>
                        <a:ln w="25400" cap="flat" cmpd="sng" algn="ctr">
                          <a:solidFill>
                            <a:srgbClr val="C0504D">
                              <a:lumMod val="40000"/>
                              <a:lumOff val="60000"/>
                            </a:srgbClr>
                          </a:solidFill>
                          <a:prstDash val="solid"/>
                        </a:ln>
                        <a:effectLst>
                          <a:innerShdw blurRad="63500" dist="50800" dir="13500000">
                            <a:prstClr val="black">
                              <a:alpha val="50000"/>
                            </a:prstClr>
                          </a:innerShdw>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9.5pt;margin-top:407.25pt;width:36.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" fillcolor="#e6e0ec" strokecolor="#e6b9b8" strokeweight="2pt"/>
            </w:pict>
          </mc:Fallback>
        </mc:AlternateContent>
      </w:r>
      <w:r w:rsidR="009A2257">
        <w:rPr>
          <w:noProof/>
          <w:lang w:val="en-AU" w:eastAsia="en-AU"/>
        </w:rPr>
        <mc:AlternateContent>
          <mc:Choice Requires="wps">
            <w:drawing>
              <wp:anchor distT="0" distB="0" distL="114300" distR="114300" simplePos="0" relativeHeight="251662336" behindDoc="0" locked="0" layoutInCell="1" allowOverlap="1" wp14:anchorId="79E1EDC8" wp14:editId="6B6C19F3">
                <wp:simplePos x="0" y="0"/>
                <wp:positionH relativeFrom="column">
                  <wp:posOffset>-76200</wp:posOffset>
                </wp:positionH>
                <wp:positionV relativeFrom="paragraph">
                  <wp:posOffset>438150</wp:posOffset>
                </wp:positionV>
                <wp:extent cx="857250" cy="695325"/>
                <wp:effectExtent l="0" t="0" r="19050" b="28575"/>
                <wp:wrapNone/>
                <wp:docPr id="5" name="Oval 5"/>
                <wp:cNvGraphicFramePr/>
                <a:graphic xmlns:a="http://schemas.openxmlformats.org/drawingml/2006/main">
                  <a:graphicData uri="http://schemas.microsoft.com/office/word/2010/wordprocessingShape">
                    <wps:wsp>
                      <wps:cNvSpPr/>
                      <wps:spPr>
                        <a:xfrm>
                          <a:off x="0" y="0"/>
                          <a:ext cx="857250" cy="695325"/>
                        </a:xfrm>
                        <a:prstGeom prst="ellipse">
                          <a:avLst/>
                        </a:prstGeom>
                        <a:solidFill>
                          <a:schemeClr val="accent4">
                            <a:lumMod val="20000"/>
                            <a:lumOff val="80000"/>
                          </a:schemeClr>
                        </a:solidFill>
                        <a:ln>
                          <a:solidFill>
                            <a:schemeClr val="accent2">
                              <a:lumMod val="40000"/>
                              <a:lumOff val="60000"/>
                            </a:schemeClr>
                          </a:solidFill>
                        </a:ln>
                        <a:effectLst>
                          <a:innerShdw blurRad="63500" dist="50800" dir="13500000">
                            <a:prstClr val="black">
                              <a:alpha val="50000"/>
                            </a:prstClr>
                          </a:innerShdw>
                          <a:softEdge rad="3175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pt;margin-top:34.5pt;width:6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" fillcolor="#e5dfec [663]" strokecolor="#e5b8b7 [1301]" strokeweight="2pt"/>
            </w:pict>
          </mc:Fallback>
        </mc:AlternateContent>
      </w:r>
      <w:r w:rsidR="009A2257">
        <w:rPr>
          <w:noProof/>
          <w:lang w:val="en-AU" w:eastAsia="en-AU"/>
        </w:rPr>
        <mc:AlternateContent>
          <mc:Choice Requires="wps">
            <w:drawing>
              <wp:anchor distT="0" distB="0" distL="114300" distR="114300" simplePos="0" relativeHeight="251661312" behindDoc="0" locked="0" layoutInCell="1" allowOverlap="1" wp14:anchorId="2D2C7717" wp14:editId="1DE171EB">
                <wp:simplePos x="0" y="0"/>
                <wp:positionH relativeFrom="column">
                  <wp:posOffset>-247650</wp:posOffset>
                </wp:positionH>
                <wp:positionV relativeFrom="paragraph">
                  <wp:posOffset>819150</wp:posOffset>
                </wp:positionV>
                <wp:extent cx="1362075" cy="1123950"/>
                <wp:effectExtent l="0" t="0" r="28575" b="19050"/>
                <wp:wrapNone/>
                <wp:docPr id="4" name="Oval 4"/>
                <wp:cNvGraphicFramePr/>
                <a:graphic xmlns:a="http://schemas.openxmlformats.org/drawingml/2006/main">
                  <a:graphicData uri="http://schemas.microsoft.com/office/word/2010/wordprocessingShape">
                    <wps:wsp>
                      <wps:cNvSpPr/>
                      <wps:spPr>
                        <a:xfrm>
                          <a:off x="0" y="0"/>
                          <a:ext cx="1362075" cy="1123950"/>
                        </a:xfrm>
                        <a:prstGeom prst="ellipse">
                          <a:avLst/>
                        </a:prstGeom>
                        <a:solidFill>
                          <a:schemeClr val="accent6">
                            <a:lumMod val="20000"/>
                            <a:lumOff val="80000"/>
                          </a:schemeClr>
                        </a:solidFill>
                        <a:ln>
                          <a:solidFill>
                            <a:schemeClr val="accent2">
                              <a:lumMod val="20000"/>
                              <a:lumOff val="80000"/>
                            </a:schemeClr>
                          </a:solidFill>
                        </a:ln>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9.5pt;margin-top:64.5pt;width:107.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" fillcolor="#fde9d9 [665]" strokecolor="#f2dbdb [661]" strokeweight="2pt"/>
            </w:pict>
          </mc:Fallback>
        </mc:AlternateContent>
      </w:r>
      <w:r w:rsidR="009A2257">
        <w:rPr>
          <w:noProof/>
          <w:lang w:val="en-AU" w:eastAsia="en-AU"/>
        </w:rPr>
        <mc:AlternateContent>
          <mc:Choice Requires="wps">
            <w:drawing>
              <wp:anchor distT="0" distB="0" distL="114300" distR="114300" simplePos="0" relativeHeight="251660288" behindDoc="0" locked="0" layoutInCell="1" allowOverlap="1" wp14:anchorId="6CDBFF90" wp14:editId="4EE8242F">
                <wp:simplePos x="0" y="0"/>
                <wp:positionH relativeFrom="column">
                  <wp:posOffset>228600</wp:posOffset>
                </wp:positionH>
                <wp:positionV relativeFrom="paragraph">
                  <wp:posOffset>-438150</wp:posOffset>
                </wp:positionV>
                <wp:extent cx="1600200" cy="1638300"/>
                <wp:effectExtent l="0" t="0" r="19050" b="19050"/>
                <wp:wrapNone/>
                <wp:docPr id="3" name="Oval 3"/>
                <wp:cNvGraphicFramePr/>
                <a:graphic xmlns:a="http://schemas.openxmlformats.org/drawingml/2006/main">
                  <a:graphicData uri="http://schemas.microsoft.com/office/word/2010/wordprocessingShape">
                    <wps:wsp>
                      <wps:cNvSpPr/>
                      <wps:spPr>
                        <a:xfrm>
                          <a:off x="0" y="0"/>
                          <a:ext cx="1600200" cy="1638300"/>
                        </a:xfrm>
                        <a:prstGeom prst="ellipse">
                          <a:avLst/>
                        </a:prstGeom>
                        <a:solidFill>
                          <a:schemeClr val="accent3">
                            <a:lumMod val="20000"/>
                            <a:lumOff val="80000"/>
                          </a:schemeClr>
                        </a:solidFill>
                        <a:ln>
                          <a:solidFill>
                            <a:schemeClr val="accent2">
                              <a:lumMod val="20000"/>
                              <a:lumOff val="80000"/>
                            </a:schemeClr>
                          </a:solidFill>
                        </a:ln>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pt;margin-top:-34.5pt;width:126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" fillcolor="#eaf1dd [662]" strokecolor="#f2dbdb [661]" strokeweight="2pt"/>
            </w:pict>
          </mc:Fallback>
        </mc:AlternateContent>
      </w:r>
      <w:r w:rsidR="009A2257">
        <w:rPr>
          <w:noProof/>
          <w:lang w:val="en-AU" w:eastAsia="en-AU"/>
        </w:rPr>
        <mc:AlternateContent>
          <mc:Choice Requires="wps">
            <w:drawing>
              <wp:anchor distT="0" distB="0" distL="114300" distR="114300" simplePos="0" relativeHeight="251659264" behindDoc="0" locked="0" layoutInCell="1" allowOverlap="1" wp14:anchorId="3AC0F611" wp14:editId="17ACBF99">
                <wp:simplePos x="0" y="0"/>
                <wp:positionH relativeFrom="column">
                  <wp:posOffset>-704850</wp:posOffset>
                </wp:positionH>
                <wp:positionV relativeFrom="paragraph">
                  <wp:posOffset>-628650</wp:posOffset>
                </wp:positionV>
                <wp:extent cx="1876425" cy="1971675"/>
                <wp:effectExtent l="0" t="0" r="28575" b="28575"/>
                <wp:wrapNone/>
                <wp:docPr id="1" name="Oval 1"/>
                <wp:cNvGraphicFramePr/>
                <a:graphic xmlns:a="http://schemas.openxmlformats.org/drawingml/2006/main">
                  <a:graphicData uri="http://schemas.microsoft.com/office/word/2010/wordprocessingShape">
                    <wps:wsp>
                      <wps:cNvSpPr/>
                      <wps:spPr>
                        <a:xfrm>
                          <a:off x="0" y="0"/>
                          <a:ext cx="1876425" cy="1971675"/>
                        </a:xfrm>
                        <a:prstGeom prst="ellipse">
                          <a:avLst/>
                        </a:prstGeom>
                        <a:solidFill>
                          <a:schemeClr val="accent2">
                            <a:lumMod val="20000"/>
                            <a:lumOff val="80000"/>
                          </a:schemeClr>
                        </a:solidFill>
                        <a:ln>
                          <a:solidFill>
                            <a:schemeClr val="accent2">
                              <a:lumMod val="20000"/>
                              <a:lumOff val="80000"/>
                            </a:schemeClr>
                          </a:solidFill>
                        </a:ln>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5.5pt;margin-top:-49.5pt;width:147.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" fillcolor="#f2dbdb [661]" strokecolor="#f2dbdb [661]" strokeweight="2pt"/>
            </w:pict>
          </mc:Fallback>
        </mc:AlternateContent>
      </w:r>
      <w:r w:rsidR="00322099">
        <w:t xml:space="preserve">                                           </w:t>
      </w:r>
    </w:p>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bookmarkStart w:id="0" w:name="_GoBack"/>
      <w:bookmarkEnd w:id="0"/>
    </w:p>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90129B">
      <w:r>
        <w:rPr>
          <w:noProof/>
          <w:lang w:val="en-AU" w:eastAsia="en-AU"/>
        </w:rPr>
        <mc:AlternateContent>
          <mc:Choice Requires="wps">
            <w:drawing>
              <wp:anchor distT="0" distB="0" distL="114300" distR="114300" simplePos="0" relativeHeight="251676672" behindDoc="0" locked="0" layoutInCell="1" allowOverlap="1" wp14:anchorId="593F06C1" wp14:editId="61F30077">
                <wp:simplePos x="0" y="0"/>
                <wp:positionH relativeFrom="column">
                  <wp:posOffset>-419100</wp:posOffset>
                </wp:positionH>
                <wp:positionV relativeFrom="paragraph">
                  <wp:posOffset>31116</wp:posOffset>
                </wp:positionV>
                <wp:extent cx="6457315" cy="16002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6457315" cy="16002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97D" w:rsidRDefault="0092397D" w:rsidP="009B191A">
                            <w:pPr>
                              <w:widowControl w:val="0"/>
                              <w:spacing w:after="60" w:line="276" w:lineRule="auto"/>
                              <w:ind w:left="142" w:right="44"/>
                              <w:jc w:val="both"/>
                              <w:rPr>
                                <w:rFonts w:cs="Arial"/>
                                <w:sz w:val="20"/>
                                <w:lang w:val="en-AU" w:eastAsia="en-AU"/>
                              </w:rPr>
                            </w:pPr>
                            <w:r w:rsidRPr="0092397D">
                              <w:rPr>
                                <w:rFonts w:cs="Arial"/>
                                <w:b/>
                                <w:bCs/>
                                <w:szCs w:val="24"/>
                              </w:rPr>
                              <w:t>About the Presenter</w:t>
                            </w:r>
                            <w:r>
                              <w:rPr>
                                <w:rFonts w:cs="Arial"/>
                                <w:b/>
                                <w:bCs/>
                                <w:szCs w:val="24"/>
                              </w:rPr>
                              <w:t xml:space="preserve">:  </w:t>
                            </w:r>
                            <w:r w:rsidRPr="0092397D">
                              <w:rPr>
                                <w:rFonts w:cs="Arial"/>
                                <w:b/>
                                <w:sz w:val="20"/>
                                <w:lang w:val="en-AU" w:eastAsia="en-AU"/>
                              </w:rPr>
                              <w:t>John Armstrong</w:t>
                            </w:r>
                            <w:r w:rsidRPr="0092397D">
                              <w:rPr>
                                <w:rFonts w:cs="Arial"/>
                                <w:sz w:val="20"/>
                                <w:lang w:val="en-AU" w:eastAsia="en-AU"/>
                              </w:rPr>
                              <w:t xml:space="preserve"> has a long involvement in the lives of people with disabilities, in informal advocacy and friendship roles as well as the formal roles of service provider, teacher, adviser and service planner. John is one of three senior Social Role Valorisation and PASSING trainers in Australia. John is particularly interested in uncovering the reasons behind abuse of vulnerable people and those factors that influence our actions. His events seek to increase consciousness and the development of the qualities needed by people who intend to act with integrity and leadership.</w:t>
                            </w:r>
                          </w:p>
                          <w:p w:rsidR="00B71F1F" w:rsidRPr="00B71F1F" w:rsidRDefault="009B191A" w:rsidP="009B191A">
                            <w:pPr>
                              <w:ind w:left="142"/>
                              <w:rPr>
                                <w:rFonts w:cs="Arial"/>
                                <w:sz w:val="20"/>
                              </w:rPr>
                            </w:pPr>
                            <w:r>
                              <w:rPr>
                                <w:rFonts w:cs="Arial"/>
                                <w:b/>
                                <w:bCs/>
                                <w:szCs w:val="24"/>
                                <w:lang w:val="en-AU"/>
                              </w:rPr>
                              <w:t>Co</w:t>
                            </w:r>
                            <w:r w:rsidR="00B71F1F" w:rsidRPr="00B71F1F">
                              <w:rPr>
                                <w:rFonts w:cs="Arial"/>
                                <w:b/>
                                <w:bCs/>
                                <w:szCs w:val="24"/>
                                <w:lang w:val="en-AU"/>
                              </w:rPr>
                              <w:t xml:space="preserve"> Presenter</w:t>
                            </w:r>
                            <w:r w:rsidR="00B71F1F">
                              <w:rPr>
                                <w:rFonts w:cs="Arial"/>
                                <w:b/>
                                <w:bCs/>
                                <w:szCs w:val="24"/>
                                <w:lang w:val="en-AU"/>
                              </w:rPr>
                              <w:t xml:space="preserve">: </w:t>
                            </w:r>
                            <w:r w:rsidR="00B71F1F">
                              <w:rPr>
                                <w:rFonts w:cs="Arial"/>
                                <w:b/>
                                <w:bCs/>
                                <w:sz w:val="20"/>
                                <w:lang w:val="en-AU"/>
                              </w:rPr>
                              <w:t xml:space="preserve">Sharon Lowe </w:t>
                            </w:r>
                            <w:r w:rsidR="00B71F1F" w:rsidRPr="00B71F1F">
                              <w:rPr>
                                <w:rFonts w:cs="Arial"/>
                                <w:sz w:val="20"/>
                              </w:rPr>
                              <w:t>has worked in Central Queensland in the disability sector as a therapist for a number of years and is an Associate Advocate for Capricorn Citizen Advocacy.</w:t>
                            </w:r>
                          </w:p>
                          <w:p w:rsidR="00820295" w:rsidRPr="00B71F1F" w:rsidRDefault="00820295" w:rsidP="00954CE0">
                            <w:pPr>
                              <w:widowControl w:val="0"/>
                              <w:spacing w:after="60" w:line="276" w:lineRule="auto"/>
                              <w:ind w:left="142" w:right="44"/>
                              <w:jc w:val="both"/>
                              <w:rPr>
                                <w:rFonts w:cs="Arial"/>
                                <w:b/>
                                <w:bCs/>
                                <w:sz w:val="20"/>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Pr="0092397D" w:rsidRDefault="00820295" w:rsidP="00954CE0">
                            <w:pPr>
                              <w:widowControl w:val="0"/>
                              <w:spacing w:after="60" w:line="276" w:lineRule="auto"/>
                              <w:ind w:left="142" w:right="44"/>
                              <w:jc w:val="both"/>
                              <w:rPr>
                                <w:rFonts w:cs="Arial"/>
                                <w:b/>
                                <w:bCs/>
                                <w:sz w:val="22"/>
                                <w:szCs w:val="22"/>
                                <w:lang w:val="en-AU"/>
                              </w:rPr>
                            </w:pPr>
                          </w:p>
                          <w:p w:rsidR="0092397D" w:rsidRDefault="0092397D" w:rsidP="0092397D">
                            <w:p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3pt;margin-top:2.45pt;width:508.4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" fillcolor="#e5dfec [663]" stroked="f" strokeweight=".5pt">
                <v:textbox>
                  <w:txbxContent>
                    <w:p w:rsidR="0092397D" w:rsidRDefault="0092397D" w:rsidP="009B191A">
                      <w:pPr>
                        <w:widowControl w:val="0"/>
                        <w:spacing w:after="60" w:line="276" w:lineRule="auto"/>
                        <w:ind w:left="142" w:right="44"/>
                        <w:jc w:val="both"/>
                        <w:rPr>
                          <w:rFonts w:cs="Arial"/>
                          <w:sz w:val="20"/>
                          <w:lang w:val="en-AU" w:eastAsia="en-AU"/>
                        </w:rPr>
                      </w:pPr>
                      <w:r w:rsidRPr="0092397D">
                        <w:rPr>
                          <w:rFonts w:cs="Arial"/>
                          <w:b/>
                          <w:bCs/>
                          <w:szCs w:val="24"/>
                        </w:rPr>
                        <w:t>About the Presenter</w:t>
                      </w:r>
                      <w:r>
                        <w:rPr>
                          <w:rFonts w:cs="Arial"/>
                          <w:b/>
                          <w:bCs/>
                          <w:szCs w:val="24"/>
                        </w:rPr>
                        <w:t xml:space="preserve">:  </w:t>
                      </w:r>
                      <w:r w:rsidRPr="0092397D">
                        <w:rPr>
                          <w:rFonts w:cs="Arial"/>
                          <w:b/>
                          <w:sz w:val="20"/>
                          <w:lang w:val="en-AU" w:eastAsia="en-AU"/>
                        </w:rPr>
                        <w:t>John Armstrong</w:t>
                      </w:r>
                      <w:r w:rsidRPr="0092397D">
                        <w:rPr>
                          <w:rFonts w:cs="Arial"/>
                          <w:sz w:val="20"/>
                          <w:lang w:val="en-AU" w:eastAsia="en-AU"/>
                        </w:rPr>
                        <w:t xml:space="preserve"> has a long involvement in the lives of people with disabilities, in informal advocacy and friendship roles as well as the formal roles of service provider, teacher, adviser and service planner. John is one of three senior Social Role Valorisation and PASSING trainers in Australia. John is particularly interested in uncovering the reasons behind abuse of vulnerable people and those factors that influence our actions. His events seek to increase consciousness and the development of the qualities needed by people who intend to act with integrity and leadership.</w:t>
                      </w:r>
                    </w:p>
                    <w:p w:rsidR="00B71F1F" w:rsidRPr="00B71F1F" w:rsidRDefault="009B191A" w:rsidP="009B191A">
                      <w:pPr>
                        <w:ind w:left="142"/>
                        <w:rPr>
                          <w:rFonts w:cs="Arial"/>
                          <w:sz w:val="20"/>
                        </w:rPr>
                      </w:pPr>
                      <w:r>
                        <w:rPr>
                          <w:rFonts w:cs="Arial"/>
                          <w:b/>
                          <w:bCs/>
                          <w:szCs w:val="24"/>
                          <w:lang w:val="en-AU"/>
                        </w:rPr>
                        <w:t>Co</w:t>
                      </w:r>
                      <w:r w:rsidR="00B71F1F" w:rsidRPr="00B71F1F">
                        <w:rPr>
                          <w:rFonts w:cs="Arial"/>
                          <w:b/>
                          <w:bCs/>
                          <w:szCs w:val="24"/>
                          <w:lang w:val="en-AU"/>
                        </w:rPr>
                        <w:t xml:space="preserve"> Presenter</w:t>
                      </w:r>
                      <w:r w:rsidR="00B71F1F">
                        <w:rPr>
                          <w:rFonts w:cs="Arial"/>
                          <w:b/>
                          <w:bCs/>
                          <w:szCs w:val="24"/>
                          <w:lang w:val="en-AU"/>
                        </w:rPr>
                        <w:t xml:space="preserve">: </w:t>
                      </w:r>
                      <w:r w:rsidR="00B71F1F">
                        <w:rPr>
                          <w:rFonts w:cs="Arial"/>
                          <w:b/>
                          <w:bCs/>
                          <w:sz w:val="20"/>
                          <w:lang w:val="en-AU"/>
                        </w:rPr>
                        <w:t xml:space="preserve">Sharon Lowe </w:t>
                      </w:r>
                      <w:r w:rsidR="00B71F1F" w:rsidRPr="00B71F1F">
                        <w:rPr>
                          <w:rFonts w:cs="Arial"/>
                          <w:sz w:val="20"/>
                        </w:rPr>
                        <w:t>has worked in Central Queensland in the disability sector as a therapist for a number of years and is an Associate Advocate for Capricorn Citizen Advocacy.</w:t>
                      </w:r>
                    </w:p>
                    <w:p w:rsidR="00820295" w:rsidRPr="00B71F1F" w:rsidRDefault="00820295" w:rsidP="00954CE0">
                      <w:pPr>
                        <w:widowControl w:val="0"/>
                        <w:spacing w:after="60" w:line="276" w:lineRule="auto"/>
                        <w:ind w:left="142" w:right="44"/>
                        <w:jc w:val="both"/>
                        <w:rPr>
                          <w:rFonts w:cs="Arial"/>
                          <w:b/>
                          <w:bCs/>
                          <w:sz w:val="20"/>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Default="00820295" w:rsidP="00954CE0">
                      <w:pPr>
                        <w:widowControl w:val="0"/>
                        <w:spacing w:after="60" w:line="276" w:lineRule="auto"/>
                        <w:ind w:left="142" w:right="44"/>
                        <w:jc w:val="both"/>
                        <w:rPr>
                          <w:rFonts w:cs="Arial"/>
                          <w:b/>
                          <w:bCs/>
                          <w:sz w:val="22"/>
                          <w:szCs w:val="22"/>
                          <w:lang w:val="en-AU"/>
                        </w:rPr>
                      </w:pPr>
                    </w:p>
                    <w:p w:rsidR="00820295" w:rsidRPr="0092397D" w:rsidRDefault="00820295" w:rsidP="00954CE0">
                      <w:pPr>
                        <w:widowControl w:val="0"/>
                        <w:spacing w:after="60" w:line="276" w:lineRule="auto"/>
                        <w:ind w:left="142" w:right="44"/>
                        <w:jc w:val="both"/>
                        <w:rPr>
                          <w:rFonts w:cs="Arial"/>
                          <w:b/>
                          <w:bCs/>
                          <w:sz w:val="22"/>
                          <w:szCs w:val="22"/>
                          <w:lang w:val="en-AU"/>
                        </w:rPr>
                      </w:pPr>
                    </w:p>
                    <w:p w:rsidR="0092397D" w:rsidRDefault="0092397D" w:rsidP="0092397D">
                      <w:pPr>
                        <w:ind w:left="426"/>
                      </w:pPr>
                    </w:p>
                  </w:txbxContent>
                </v:textbox>
              </v:shape>
            </w:pict>
          </mc:Fallback>
        </mc:AlternateContent>
      </w:r>
    </w:p>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820295"/>
    <w:p w:rsidR="00820295" w:rsidRDefault="00B71F1F">
      <w:r>
        <w:rPr>
          <w:noProof/>
          <w:lang w:val="en-AU" w:eastAsia="en-AU"/>
        </w:rPr>
        <mc:AlternateContent>
          <mc:Choice Requires="wps">
            <w:drawing>
              <wp:anchor distT="0" distB="0" distL="114300" distR="114300" simplePos="0" relativeHeight="251678720" behindDoc="0" locked="0" layoutInCell="1" allowOverlap="1" wp14:anchorId="6EE1D7C0" wp14:editId="691ED9AF">
                <wp:simplePos x="0" y="0"/>
                <wp:positionH relativeFrom="column">
                  <wp:posOffset>581025</wp:posOffset>
                </wp:positionH>
                <wp:positionV relativeFrom="paragraph">
                  <wp:posOffset>31116</wp:posOffset>
                </wp:positionV>
                <wp:extent cx="4752975" cy="666750"/>
                <wp:effectExtent l="0" t="0" r="9525" b="0"/>
                <wp:wrapNone/>
                <wp:docPr id="18" name="Flowchart: Alternate Process 18"/>
                <wp:cNvGraphicFramePr/>
                <a:graphic xmlns:a="http://schemas.openxmlformats.org/drawingml/2006/main">
                  <a:graphicData uri="http://schemas.microsoft.com/office/word/2010/wordprocessingShape">
                    <wps:wsp>
                      <wps:cNvSpPr/>
                      <wps:spPr>
                        <a:xfrm>
                          <a:off x="0" y="0"/>
                          <a:ext cx="4752975" cy="66675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4CE0" w:rsidRPr="00954CE0" w:rsidRDefault="00B71F1F" w:rsidP="00954CE0">
                            <w:pPr>
                              <w:ind w:left="-142"/>
                              <w:jc w:val="center"/>
                              <w:rPr>
                                <w:rFonts w:cs="Arial"/>
                                <w:b/>
                                <w:color w:val="000000" w:themeColor="text1"/>
                                <w:sz w:val="22"/>
                                <w:szCs w:val="22"/>
                              </w:rPr>
                            </w:pPr>
                            <w:r>
                              <w:rPr>
                                <w:rFonts w:cs="Arial"/>
                                <w:b/>
                                <w:color w:val="000000" w:themeColor="text1"/>
                                <w:sz w:val="22"/>
                                <w:szCs w:val="22"/>
                              </w:rPr>
                              <w:t xml:space="preserve"> </w:t>
                            </w:r>
                            <w:r w:rsidR="00954CE0" w:rsidRPr="00954CE0">
                              <w:rPr>
                                <w:rFonts w:cs="Arial"/>
                                <w:b/>
                                <w:color w:val="000000" w:themeColor="text1"/>
                                <w:sz w:val="22"/>
                                <w:szCs w:val="22"/>
                              </w:rPr>
                              <w:t>People must aim to attend BOTH days and stay for the full period.</w:t>
                            </w:r>
                          </w:p>
                          <w:p w:rsidR="00954CE0" w:rsidRPr="00954CE0" w:rsidRDefault="00954CE0" w:rsidP="00954CE0">
                            <w:pPr>
                              <w:ind w:left="-142"/>
                              <w:jc w:val="center"/>
                              <w:rPr>
                                <w:rFonts w:cs="Arial"/>
                                <w:b/>
                                <w:color w:val="000000" w:themeColor="text1"/>
                                <w:sz w:val="22"/>
                                <w:szCs w:val="22"/>
                              </w:rPr>
                            </w:pPr>
                            <w:r w:rsidRPr="00954CE0">
                              <w:rPr>
                                <w:rFonts w:cs="Arial"/>
                                <w:b/>
                                <w:color w:val="000000" w:themeColor="text1"/>
                                <w:sz w:val="22"/>
                                <w:szCs w:val="22"/>
                              </w:rPr>
                              <w:t>Please note that registrations will be limited to 40 attendees.</w:t>
                            </w:r>
                          </w:p>
                          <w:p w:rsidR="00954CE0" w:rsidRPr="00954CE0" w:rsidRDefault="00954CE0" w:rsidP="00954CE0">
                            <w:pPr>
                              <w:ind w:left="-142"/>
                              <w:jc w:val="center"/>
                              <w:rPr>
                                <w:rFonts w:ascii="Tahoma" w:hAnsi="Tahoma"/>
                                <w:b/>
                                <w:i/>
                                <w:color w:val="000000" w:themeColor="text1"/>
                              </w:rPr>
                            </w:pPr>
                            <w:r w:rsidRPr="00954CE0">
                              <w:rPr>
                                <w:rFonts w:cs="Arial"/>
                                <w:b/>
                                <w:i/>
                                <w:color w:val="000000" w:themeColor="text1"/>
                                <w:sz w:val="22"/>
                                <w:szCs w:val="22"/>
                              </w:rPr>
                              <w:t>This event is a prerequisite to PASSING</w:t>
                            </w:r>
                            <w:r w:rsidR="006E774B">
                              <w:rPr>
                                <w:rFonts w:cs="Arial"/>
                                <w:b/>
                                <w:i/>
                                <w:color w:val="000000" w:themeColor="text1"/>
                                <w:sz w:val="22"/>
                                <w:szCs w:val="22"/>
                              </w:rPr>
                              <w:t>.</w:t>
                            </w:r>
                          </w:p>
                          <w:p w:rsidR="00954CE0" w:rsidRDefault="00954CE0" w:rsidP="00954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1" type="#_x0000_t176" style="position:absolute;margin-left:45.75pt;margin-top:2.45pt;width:374.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" fillcolor="#e5dfec [663]" stroked="f" strokeweight="2pt">
                <v:textbox>
                  <w:txbxContent>
                    <w:p w:rsidR="00954CE0" w:rsidRPr="00954CE0" w:rsidRDefault="00B71F1F" w:rsidP="00954CE0">
                      <w:pPr>
                        <w:ind w:left="-142"/>
                        <w:jc w:val="center"/>
                        <w:rPr>
                          <w:rFonts w:cs="Arial"/>
                          <w:b/>
                          <w:color w:val="000000" w:themeColor="text1"/>
                          <w:sz w:val="22"/>
                          <w:szCs w:val="22"/>
                        </w:rPr>
                      </w:pPr>
                      <w:r>
                        <w:rPr>
                          <w:rFonts w:cs="Arial"/>
                          <w:b/>
                          <w:color w:val="000000" w:themeColor="text1"/>
                          <w:sz w:val="22"/>
                          <w:szCs w:val="22"/>
                        </w:rPr>
                        <w:t xml:space="preserve"> </w:t>
                      </w:r>
                      <w:r w:rsidR="00954CE0" w:rsidRPr="00954CE0">
                        <w:rPr>
                          <w:rFonts w:cs="Arial"/>
                          <w:b/>
                          <w:color w:val="000000" w:themeColor="text1"/>
                          <w:sz w:val="22"/>
                          <w:szCs w:val="22"/>
                        </w:rPr>
                        <w:t>People must aim to attend BOTH days and stay for the full period.</w:t>
                      </w:r>
                    </w:p>
                    <w:p w:rsidR="00954CE0" w:rsidRPr="00954CE0" w:rsidRDefault="00954CE0" w:rsidP="00954CE0">
                      <w:pPr>
                        <w:ind w:left="-142"/>
                        <w:jc w:val="center"/>
                        <w:rPr>
                          <w:rFonts w:cs="Arial"/>
                          <w:b/>
                          <w:color w:val="000000" w:themeColor="text1"/>
                          <w:sz w:val="22"/>
                          <w:szCs w:val="22"/>
                        </w:rPr>
                      </w:pPr>
                      <w:r w:rsidRPr="00954CE0">
                        <w:rPr>
                          <w:rFonts w:cs="Arial"/>
                          <w:b/>
                          <w:color w:val="000000" w:themeColor="text1"/>
                          <w:sz w:val="22"/>
                          <w:szCs w:val="22"/>
                        </w:rPr>
                        <w:t>Please note that registrations will be limited to 40 attendees.</w:t>
                      </w:r>
                    </w:p>
                    <w:p w:rsidR="00954CE0" w:rsidRPr="00954CE0" w:rsidRDefault="00954CE0" w:rsidP="00954CE0">
                      <w:pPr>
                        <w:ind w:left="-142"/>
                        <w:jc w:val="center"/>
                        <w:rPr>
                          <w:rFonts w:ascii="Tahoma" w:hAnsi="Tahoma"/>
                          <w:b/>
                          <w:i/>
                          <w:color w:val="000000" w:themeColor="text1"/>
                        </w:rPr>
                      </w:pPr>
                      <w:r w:rsidRPr="00954CE0">
                        <w:rPr>
                          <w:rFonts w:cs="Arial"/>
                          <w:b/>
                          <w:i/>
                          <w:color w:val="000000" w:themeColor="text1"/>
                          <w:sz w:val="22"/>
                          <w:szCs w:val="22"/>
                        </w:rPr>
                        <w:t>This event is a prerequisite to PASSING</w:t>
                      </w:r>
                      <w:r w:rsidR="006E774B">
                        <w:rPr>
                          <w:rFonts w:cs="Arial"/>
                          <w:b/>
                          <w:i/>
                          <w:color w:val="000000" w:themeColor="text1"/>
                          <w:sz w:val="22"/>
                          <w:szCs w:val="22"/>
                        </w:rPr>
                        <w:t>.</w:t>
                      </w:r>
                    </w:p>
                    <w:p w:rsidR="00954CE0" w:rsidRDefault="00954CE0" w:rsidP="00954CE0">
                      <w:pPr>
                        <w:jc w:val="center"/>
                      </w:pPr>
                    </w:p>
                  </w:txbxContent>
                </v:textbox>
              </v:shape>
            </w:pict>
          </mc:Fallback>
        </mc:AlternateContent>
      </w:r>
    </w:p>
    <w:p w:rsidR="00820295" w:rsidRDefault="00820295"/>
    <w:p w:rsidR="00820295" w:rsidRDefault="00820295"/>
    <w:p w:rsidR="00820295" w:rsidRDefault="00820295"/>
    <w:p w:rsidR="00820295" w:rsidRDefault="00820295"/>
    <w:p w:rsidR="00820295" w:rsidRDefault="00B71F1F">
      <w:r>
        <w:rPr>
          <w:noProof/>
          <w:lang w:val="en-AU" w:eastAsia="en-AU"/>
        </w:rPr>
        <mc:AlternateContent>
          <mc:Choice Requires="wps">
            <w:drawing>
              <wp:anchor distT="0" distB="0" distL="114300" distR="114300" simplePos="0" relativeHeight="251680768" behindDoc="0" locked="0" layoutInCell="1" allowOverlap="1" wp14:anchorId="5F91EEDB" wp14:editId="7C85310E">
                <wp:simplePos x="0" y="0"/>
                <wp:positionH relativeFrom="column">
                  <wp:posOffset>-95250</wp:posOffset>
                </wp:positionH>
                <wp:positionV relativeFrom="paragraph">
                  <wp:posOffset>40640</wp:posOffset>
                </wp:positionV>
                <wp:extent cx="552450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295" w:rsidRDefault="002E6D2B" w:rsidP="00820295">
                            <w:pPr>
                              <w:jc w:val="center"/>
                            </w:pPr>
                            <w:r>
                              <w:rPr>
                                <w:b/>
                              </w:rPr>
                              <w:t xml:space="preserve">Register by </w:t>
                            </w:r>
                            <w:r w:rsidR="00243C84" w:rsidRPr="002E6D2B">
                              <w:rPr>
                                <w:b/>
                              </w:rPr>
                              <w:t>Friday</w:t>
                            </w:r>
                            <w:r w:rsidR="00820295" w:rsidRPr="002E6D2B">
                              <w:rPr>
                                <w:b/>
                              </w:rPr>
                              <w:t xml:space="preserve"> </w:t>
                            </w:r>
                            <w:r w:rsidR="00243C84" w:rsidRPr="002E6D2B">
                              <w:rPr>
                                <w:b/>
                              </w:rPr>
                              <w:t>31</w:t>
                            </w:r>
                            <w:r w:rsidRPr="002E6D2B">
                              <w:rPr>
                                <w:b/>
                                <w:vertAlign w:val="superscript"/>
                              </w:rPr>
                              <w:t>st</w:t>
                            </w:r>
                            <w:r>
                              <w:rPr>
                                <w:b/>
                              </w:rPr>
                              <w:t xml:space="preserve"> </w:t>
                            </w:r>
                            <w:r w:rsidR="00243C84" w:rsidRPr="002E6D2B">
                              <w:rPr>
                                <w:b/>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2" type="#_x0000_t202" style="position:absolute;margin-left:-7.5pt;margin-top:3.2pt;width:435pt;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" fillcolor="white [3201]" stroked="f" strokeweight=".5pt">
                <v:textbox>
                  <w:txbxContent>
                    <w:p w:rsidR="00820295" w:rsidRDefault="002E6D2B" w:rsidP="00820295">
                      <w:pPr>
                        <w:jc w:val="center"/>
                      </w:pPr>
                      <w:r>
                        <w:rPr>
                          <w:b/>
                        </w:rPr>
                        <w:t xml:space="preserve">Register by </w:t>
                      </w:r>
                      <w:r w:rsidR="00243C84" w:rsidRPr="002E6D2B">
                        <w:rPr>
                          <w:b/>
                        </w:rPr>
                        <w:t>Friday</w:t>
                      </w:r>
                      <w:r w:rsidR="00820295" w:rsidRPr="002E6D2B">
                        <w:rPr>
                          <w:b/>
                        </w:rPr>
                        <w:t xml:space="preserve"> </w:t>
                      </w:r>
                      <w:r w:rsidR="00243C84" w:rsidRPr="002E6D2B">
                        <w:rPr>
                          <w:b/>
                        </w:rPr>
                        <w:t>31</w:t>
                      </w:r>
                      <w:r w:rsidRPr="002E6D2B">
                        <w:rPr>
                          <w:b/>
                          <w:vertAlign w:val="superscript"/>
                        </w:rPr>
                        <w:t>st</w:t>
                      </w:r>
                      <w:r>
                        <w:rPr>
                          <w:b/>
                        </w:rPr>
                        <w:t xml:space="preserve"> </w:t>
                      </w:r>
                      <w:r w:rsidR="00243C84" w:rsidRPr="002E6D2B">
                        <w:rPr>
                          <w:b/>
                        </w:rPr>
                        <w:t>October 2014</w:t>
                      </w:r>
                    </w:p>
                  </w:txbxContent>
                </v:textbox>
              </v:shape>
            </w:pict>
          </mc:Fallback>
        </mc:AlternateContent>
      </w:r>
    </w:p>
    <w:p w:rsidR="00820295" w:rsidRDefault="00820295"/>
    <w:p w:rsidR="00B71F1F" w:rsidRDefault="00B71F1F" w:rsidP="00B71F1F">
      <w:r>
        <w:rPr>
          <w:noProof/>
          <w:lang w:val="en-AU" w:eastAsia="en-AU"/>
        </w:rPr>
        <mc:AlternateContent>
          <mc:Choice Requires="wps">
            <w:drawing>
              <wp:anchor distT="0" distB="0" distL="114300" distR="114300" simplePos="0" relativeHeight="251679744" behindDoc="0" locked="0" layoutInCell="1" allowOverlap="1" wp14:anchorId="25CA5FC1" wp14:editId="5FC848E0">
                <wp:simplePos x="0" y="0"/>
                <wp:positionH relativeFrom="column">
                  <wp:posOffset>-626110</wp:posOffset>
                </wp:positionH>
                <wp:positionV relativeFrom="paragraph">
                  <wp:posOffset>168910</wp:posOffset>
                </wp:positionV>
                <wp:extent cx="6798310" cy="61912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6798310" cy="619125"/>
                        </a:xfrm>
                        <a:prstGeom prst="rect">
                          <a:avLst/>
                        </a:prstGeom>
                        <a:solidFill>
                          <a:schemeClr val="accent4">
                            <a:lumMod val="20000"/>
                            <a:lumOff val="80000"/>
                          </a:schemeClr>
                        </a:solidFill>
                        <a:ln w="635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4CE0" w:rsidRPr="00820295" w:rsidRDefault="00C37C16">
                            <w:pPr>
                              <w:rPr>
                                <w:sz w:val="20"/>
                              </w:rPr>
                            </w:pPr>
                            <w:r>
                              <w:rPr>
                                <w:sz w:val="20"/>
                              </w:rPr>
                              <w:t>Late Registrations might not be considered.  Early registration will secure your place as positions are limited.  Insufficient registrations</w:t>
                            </w:r>
                            <w:r w:rsidR="000742DD">
                              <w:rPr>
                                <w:sz w:val="20"/>
                              </w:rPr>
                              <w:t xml:space="preserve"> </w:t>
                            </w:r>
                            <w:r>
                              <w:rPr>
                                <w:sz w:val="20"/>
                              </w:rPr>
                              <w:t xml:space="preserve">will mean </w:t>
                            </w:r>
                            <w:r w:rsidR="0078731C">
                              <w:rPr>
                                <w:sz w:val="20"/>
                              </w:rPr>
                              <w:t xml:space="preserve">postponement of </w:t>
                            </w:r>
                            <w:r>
                              <w:rPr>
                                <w:sz w:val="20"/>
                              </w:rPr>
                              <w:t>the event</w:t>
                            </w:r>
                            <w:r w:rsidR="00DF488E">
                              <w:rPr>
                                <w:sz w:val="20"/>
                              </w:rPr>
                              <w:t xml:space="preserve"> (we need at least 20)</w:t>
                            </w:r>
                            <w:r w:rsidR="0078731C">
                              <w:rPr>
                                <w:sz w:val="20"/>
                              </w:rPr>
                              <w:t>.  Register now so that event organisation can proceed!</w:t>
                            </w:r>
                            <w:r>
                              <w:rPr>
                                <w:sz w:val="20"/>
                              </w:rPr>
                              <w:t xml:space="preserve"> </w:t>
                            </w:r>
                            <w:r w:rsidR="0078731C">
                              <w:rPr>
                                <w:sz w:val="20"/>
                              </w:rPr>
                              <w:t xml:space="preserve">For enquiries </w:t>
                            </w:r>
                            <w:r w:rsidR="00954CE0" w:rsidRPr="00820295">
                              <w:rPr>
                                <w:sz w:val="20"/>
                              </w:rPr>
                              <w:t xml:space="preserve">please phone </w:t>
                            </w:r>
                            <w:r w:rsidR="0078731C" w:rsidRPr="009B191A">
                              <w:rPr>
                                <w:b/>
                                <w:sz w:val="20"/>
                              </w:rPr>
                              <w:t xml:space="preserve">07 </w:t>
                            </w:r>
                            <w:r w:rsidR="00243C84" w:rsidRPr="009B191A">
                              <w:rPr>
                                <w:b/>
                                <w:sz w:val="20"/>
                              </w:rPr>
                              <w:t>4922 0299.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49.3pt;margin-top:13.3pt;width:535.3pt;height:4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" fillcolor="#e5dfec [663]" strokecolor="#e5dfec [663]" strokeweight=".5pt">
                <v:textbox>
                  <w:txbxContent>
                    <w:p w:rsidR="00954CE0" w:rsidRPr="00820295" w:rsidRDefault="00C37C16">
                      <w:pPr>
                        <w:rPr>
                          <w:sz w:val="20"/>
                        </w:rPr>
                      </w:pPr>
                      <w:r>
                        <w:rPr>
                          <w:sz w:val="20"/>
                        </w:rPr>
                        <w:t>Late Registrations might not be considered.  Early registration will secure your place as positions are limited.  Insufficient registrations</w:t>
                      </w:r>
                      <w:r w:rsidR="000742DD">
                        <w:rPr>
                          <w:sz w:val="20"/>
                        </w:rPr>
                        <w:t xml:space="preserve"> </w:t>
                      </w:r>
                      <w:r>
                        <w:rPr>
                          <w:sz w:val="20"/>
                        </w:rPr>
                        <w:t xml:space="preserve">will mean </w:t>
                      </w:r>
                      <w:r w:rsidR="0078731C">
                        <w:rPr>
                          <w:sz w:val="20"/>
                        </w:rPr>
                        <w:t xml:space="preserve">postponement of </w:t>
                      </w:r>
                      <w:r>
                        <w:rPr>
                          <w:sz w:val="20"/>
                        </w:rPr>
                        <w:t>the event</w:t>
                      </w:r>
                      <w:r w:rsidR="00DF488E">
                        <w:rPr>
                          <w:sz w:val="20"/>
                        </w:rPr>
                        <w:t xml:space="preserve"> (we need at least 20)</w:t>
                      </w:r>
                      <w:r w:rsidR="0078731C">
                        <w:rPr>
                          <w:sz w:val="20"/>
                        </w:rPr>
                        <w:t>.  Register now so that event organisation can proceed!</w:t>
                      </w:r>
                      <w:r>
                        <w:rPr>
                          <w:sz w:val="20"/>
                        </w:rPr>
                        <w:t xml:space="preserve"> </w:t>
                      </w:r>
                      <w:r w:rsidR="0078731C">
                        <w:rPr>
                          <w:sz w:val="20"/>
                        </w:rPr>
                        <w:t xml:space="preserve">For enquiries </w:t>
                      </w:r>
                      <w:r w:rsidR="00954CE0" w:rsidRPr="00820295">
                        <w:rPr>
                          <w:sz w:val="20"/>
                        </w:rPr>
                        <w:t xml:space="preserve">please phone </w:t>
                      </w:r>
                      <w:r w:rsidR="0078731C" w:rsidRPr="009B191A">
                        <w:rPr>
                          <w:b/>
                          <w:sz w:val="20"/>
                        </w:rPr>
                        <w:t xml:space="preserve">07 </w:t>
                      </w:r>
                      <w:r w:rsidR="00243C84" w:rsidRPr="009B191A">
                        <w:rPr>
                          <w:b/>
                          <w:sz w:val="20"/>
                        </w:rPr>
                        <w:t>4922 0299.</w:t>
                      </w:r>
                    </w:p>
                  </w:txbxContent>
                </v:textbox>
              </v:shape>
            </w:pict>
          </mc:Fallback>
        </mc:AlternateContent>
      </w:r>
    </w:p>
    <w:p w:rsidR="00820295" w:rsidRPr="009B191A" w:rsidRDefault="00820295" w:rsidP="00B71F1F">
      <w:pPr>
        <w:rPr>
          <w:i/>
        </w:rPr>
      </w:pPr>
      <w:r w:rsidRPr="00820295">
        <w:rPr>
          <w:rFonts w:cs="Arial"/>
          <w:b/>
          <w:bCs/>
          <w:szCs w:val="24"/>
        </w:rPr>
        <w:lastRenderedPageBreak/>
        <w:t>The Details:</w:t>
      </w:r>
      <w:r>
        <w:rPr>
          <w:rFonts w:cs="Arial"/>
          <w:b/>
          <w:bCs/>
          <w:sz w:val="32"/>
          <w:szCs w:val="32"/>
        </w:rPr>
        <w:t xml:space="preserve"> </w:t>
      </w:r>
      <w:r w:rsidR="00475C5E">
        <w:rPr>
          <w:rFonts w:cs="Arial"/>
          <w:b/>
          <w:bCs/>
          <w:sz w:val="32"/>
          <w:szCs w:val="32"/>
        </w:rPr>
        <w:tab/>
      </w:r>
      <w:r w:rsidRPr="009B191A">
        <w:rPr>
          <w:i/>
          <w:sz w:val="20"/>
        </w:rPr>
        <w:t xml:space="preserve">Towards a Better Life: an exploration of the Social Role Valorisation framework </w:t>
      </w:r>
      <w:r w:rsidR="009B191A">
        <w:rPr>
          <w:i/>
          <w:sz w:val="20"/>
        </w:rPr>
        <w:t>regarding</w:t>
      </w:r>
      <w:r w:rsidRPr="009B191A">
        <w:rPr>
          <w:i/>
          <w:sz w:val="20"/>
        </w:rPr>
        <w:t xml:space="preserve"> people who are marginalized</w:t>
      </w:r>
      <w:r w:rsidR="00475C5E" w:rsidRPr="009B191A">
        <w:rPr>
          <w:i/>
          <w:sz w:val="20"/>
        </w:rPr>
        <w:t>.</w:t>
      </w:r>
    </w:p>
    <w:p w:rsidR="00820295" w:rsidRPr="009B191A" w:rsidRDefault="00820295" w:rsidP="008B4EB0">
      <w:pPr>
        <w:widowControl w:val="0"/>
        <w:spacing w:after="40"/>
        <w:ind w:left="-709"/>
        <w:rPr>
          <w:bCs/>
          <w:i/>
          <w:sz w:val="22"/>
          <w:szCs w:val="22"/>
        </w:rPr>
      </w:pPr>
    </w:p>
    <w:p w:rsidR="00820295" w:rsidRPr="00820295" w:rsidRDefault="00820295" w:rsidP="008B4EB0">
      <w:pPr>
        <w:widowControl w:val="0"/>
        <w:tabs>
          <w:tab w:val="left" w:pos="900"/>
        </w:tabs>
        <w:spacing w:after="40"/>
        <w:ind w:left="-709"/>
        <w:rPr>
          <w:rFonts w:cs="Arial"/>
          <w:b/>
          <w:bCs/>
          <w:sz w:val="20"/>
        </w:rPr>
      </w:pPr>
      <w:r>
        <w:rPr>
          <w:rFonts w:cs="Arial"/>
          <w:b/>
          <w:bCs/>
          <w:szCs w:val="24"/>
        </w:rPr>
        <w:t xml:space="preserve">Date: </w:t>
      </w:r>
      <w:r>
        <w:rPr>
          <w:rFonts w:cs="Arial"/>
          <w:b/>
          <w:bCs/>
          <w:szCs w:val="24"/>
        </w:rPr>
        <w:tab/>
      </w:r>
      <w:r w:rsidR="005E06D5">
        <w:rPr>
          <w:rFonts w:cs="Arial"/>
          <w:b/>
          <w:bCs/>
          <w:szCs w:val="24"/>
        </w:rPr>
        <w:t xml:space="preserve"> </w:t>
      </w:r>
      <w:r w:rsidR="009B191A">
        <w:rPr>
          <w:rFonts w:cs="Arial"/>
          <w:b/>
          <w:bCs/>
          <w:szCs w:val="24"/>
        </w:rPr>
        <w:t xml:space="preserve">Thursday </w:t>
      </w:r>
      <w:r w:rsidR="00243C84">
        <w:rPr>
          <w:rFonts w:cs="Arial"/>
          <w:b/>
          <w:bCs/>
          <w:sz w:val="20"/>
        </w:rPr>
        <w:t>13</w:t>
      </w:r>
      <w:r w:rsidR="00243C84" w:rsidRPr="00243C84">
        <w:rPr>
          <w:rFonts w:cs="Arial"/>
          <w:b/>
          <w:bCs/>
          <w:sz w:val="20"/>
          <w:vertAlign w:val="superscript"/>
        </w:rPr>
        <w:t>th</w:t>
      </w:r>
      <w:r w:rsidR="00243C84">
        <w:rPr>
          <w:rFonts w:cs="Arial"/>
          <w:b/>
          <w:bCs/>
          <w:sz w:val="20"/>
          <w:vertAlign w:val="superscript"/>
        </w:rPr>
        <w:t xml:space="preserve"> </w:t>
      </w:r>
      <w:r w:rsidR="00FC299A">
        <w:rPr>
          <w:rFonts w:cs="Arial"/>
          <w:b/>
          <w:bCs/>
          <w:sz w:val="20"/>
        </w:rPr>
        <w:t xml:space="preserve">and </w:t>
      </w:r>
      <w:r w:rsidR="009B191A">
        <w:rPr>
          <w:rFonts w:cs="Arial"/>
          <w:b/>
          <w:bCs/>
          <w:sz w:val="20"/>
        </w:rPr>
        <w:t xml:space="preserve">Friday </w:t>
      </w:r>
      <w:r w:rsidR="00243C84">
        <w:rPr>
          <w:rFonts w:cs="Arial"/>
          <w:b/>
          <w:bCs/>
          <w:sz w:val="20"/>
        </w:rPr>
        <w:t>1</w:t>
      </w:r>
      <w:r w:rsidR="00FC299A">
        <w:rPr>
          <w:rFonts w:cs="Arial"/>
          <w:b/>
          <w:bCs/>
          <w:sz w:val="20"/>
        </w:rPr>
        <w:t>4</w:t>
      </w:r>
      <w:r w:rsidR="00FC299A" w:rsidRPr="00FC299A">
        <w:rPr>
          <w:rFonts w:cs="Arial"/>
          <w:b/>
          <w:bCs/>
          <w:sz w:val="20"/>
          <w:vertAlign w:val="superscript"/>
        </w:rPr>
        <w:t>th</w:t>
      </w:r>
      <w:r w:rsidR="00FC299A">
        <w:rPr>
          <w:rFonts w:cs="Arial"/>
          <w:b/>
          <w:bCs/>
          <w:sz w:val="20"/>
        </w:rPr>
        <w:t xml:space="preserve"> </w:t>
      </w:r>
      <w:r w:rsidRPr="00820295">
        <w:rPr>
          <w:rFonts w:cs="Arial"/>
          <w:b/>
          <w:bCs/>
          <w:sz w:val="20"/>
        </w:rPr>
        <w:t>November 201</w:t>
      </w:r>
      <w:r w:rsidR="00243C84">
        <w:rPr>
          <w:rFonts w:cs="Arial"/>
          <w:b/>
          <w:bCs/>
          <w:sz w:val="20"/>
        </w:rPr>
        <w:t>4</w:t>
      </w:r>
    </w:p>
    <w:p w:rsidR="00820295" w:rsidRPr="00820295" w:rsidRDefault="00820295" w:rsidP="008B4EB0">
      <w:pPr>
        <w:widowControl w:val="0"/>
        <w:tabs>
          <w:tab w:val="left" w:pos="900"/>
        </w:tabs>
        <w:spacing w:after="40"/>
        <w:ind w:left="-709"/>
        <w:rPr>
          <w:rFonts w:cs="Arial"/>
          <w:b/>
          <w:bCs/>
          <w:sz w:val="20"/>
        </w:rPr>
      </w:pPr>
      <w:r w:rsidRPr="00526917">
        <w:rPr>
          <w:rFonts w:cs="Arial"/>
          <w:b/>
          <w:bCs/>
          <w:szCs w:val="24"/>
        </w:rPr>
        <w:t xml:space="preserve">Time: </w:t>
      </w:r>
      <w:r>
        <w:rPr>
          <w:rFonts w:cs="Arial"/>
          <w:b/>
          <w:bCs/>
          <w:szCs w:val="24"/>
        </w:rPr>
        <w:tab/>
      </w:r>
      <w:r w:rsidR="005E06D5">
        <w:rPr>
          <w:rFonts w:cs="Arial"/>
          <w:b/>
          <w:bCs/>
          <w:szCs w:val="24"/>
        </w:rPr>
        <w:t xml:space="preserve"> </w:t>
      </w:r>
      <w:r w:rsidRPr="00820295">
        <w:rPr>
          <w:rFonts w:cs="Arial"/>
          <w:sz w:val="20"/>
        </w:rPr>
        <w:t>Registration from 8.30</w:t>
      </w:r>
      <w:proofErr w:type="gramStart"/>
      <w:r w:rsidRPr="00820295">
        <w:rPr>
          <w:rFonts w:cs="Arial"/>
          <w:sz w:val="20"/>
        </w:rPr>
        <w:t>am</w:t>
      </w:r>
      <w:proofErr w:type="gramEnd"/>
      <w:r w:rsidRPr="00820295">
        <w:rPr>
          <w:rFonts w:cs="Arial"/>
          <w:sz w:val="20"/>
        </w:rPr>
        <w:t xml:space="preserve"> / Start 9.00am / Finish 5.00pm</w:t>
      </w:r>
    </w:p>
    <w:p w:rsidR="00820295" w:rsidRPr="00820295" w:rsidRDefault="00820295" w:rsidP="008B4EB0">
      <w:pPr>
        <w:widowControl w:val="0"/>
        <w:tabs>
          <w:tab w:val="left" w:pos="900"/>
        </w:tabs>
        <w:spacing w:after="40"/>
        <w:ind w:left="-709"/>
        <w:rPr>
          <w:rFonts w:cs="Arial"/>
          <w:b/>
          <w:bCs/>
          <w:sz w:val="20"/>
        </w:rPr>
      </w:pPr>
      <w:r w:rsidRPr="00526917">
        <w:rPr>
          <w:rFonts w:cs="Arial"/>
          <w:b/>
          <w:bCs/>
          <w:szCs w:val="24"/>
        </w:rPr>
        <w:t xml:space="preserve">Venue: </w:t>
      </w:r>
      <w:r>
        <w:rPr>
          <w:rFonts w:cs="Arial"/>
          <w:b/>
          <w:bCs/>
          <w:szCs w:val="24"/>
        </w:rPr>
        <w:tab/>
      </w:r>
      <w:r w:rsidR="005E06D5">
        <w:rPr>
          <w:rFonts w:cs="Arial"/>
          <w:b/>
          <w:bCs/>
          <w:szCs w:val="24"/>
        </w:rPr>
        <w:t xml:space="preserve"> </w:t>
      </w:r>
      <w:r w:rsidR="00243C84">
        <w:rPr>
          <w:rFonts w:cs="Arial"/>
          <w:bCs/>
          <w:sz w:val="20"/>
        </w:rPr>
        <w:t>Rockhampton Leagues Club</w:t>
      </w:r>
      <w:r w:rsidRPr="00820295">
        <w:rPr>
          <w:rFonts w:cs="Arial"/>
          <w:bCs/>
          <w:sz w:val="20"/>
        </w:rPr>
        <w:t xml:space="preserve">, </w:t>
      </w:r>
      <w:r w:rsidR="00243C84">
        <w:rPr>
          <w:rFonts w:cs="Arial"/>
          <w:bCs/>
          <w:sz w:val="20"/>
        </w:rPr>
        <w:t>George S</w:t>
      </w:r>
      <w:r w:rsidRPr="00820295">
        <w:rPr>
          <w:rFonts w:cs="Arial"/>
          <w:bCs/>
          <w:sz w:val="20"/>
        </w:rPr>
        <w:t>treet, Rockhampton 470</w:t>
      </w:r>
      <w:r w:rsidR="00243C84">
        <w:rPr>
          <w:rFonts w:cs="Arial"/>
          <w:bCs/>
          <w:sz w:val="20"/>
        </w:rPr>
        <w:t>0</w:t>
      </w:r>
    </w:p>
    <w:p w:rsidR="00820295" w:rsidRPr="00526917" w:rsidRDefault="00820295" w:rsidP="008B4EB0">
      <w:pPr>
        <w:widowControl w:val="0"/>
        <w:tabs>
          <w:tab w:val="left" w:pos="900"/>
        </w:tabs>
        <w:spacing w:after="40"/>
        <w:ind w:left="-709"/>
        <w:rPr>
          <w:rFonts w:cs="Arial"/>
          <w:b/>
          <w:bCs/>
          <w:szCs w:val="24"/>
        </w:rPr>
      </w:pPr>
      <w:r w:rsidRPr="00526917">
        <w:rPr>
          <w:rFonts w:cs="Arial"/>
          <w:b/>
          <w:bCs/>
          <w:szCs w:val="24"/>
        </w:rPr>
        <w:t xml:space="preserve">Cost: </w:t>
      </w:r>
      <w:r>
        <w:rPr>
          <w:rFonts w:cs="Arial"/>
          <w:b/>
          <w:bCs/>
          <w:szCs w:val="24"/>
        </w:rPr>
        <w:tab/>
      </w:r>
      <w:r w:rsidR="005E06D5">
        <w:rPr>
          <w:rFonts w:cs="Arial"/>
          <w:b/>
          <w:bCs/>
          <w:szCs w:val="24"/>
        </w:rPr>
        <w:t xml:space="preserve"> </w:t>
      </w:r>
      <w:r w:rsidRPr="00820295">
        <w:rPr>
          <w:rFonts w:cs="Arial"/>
          <w:sz w:val="20"/>
        </w:rPr>
        <w:t>Refer to Registration Below (Morning tea/Afternoon tea/Lunch provided)</w:t>
      </w:r>
    </w:p>
    <w:p w:rsidR="00820295" w:rsidRPr="00C07D6A" w:rsidRDefault="00820295" w:rsidP="008B4EB0">
      <w:pPr>
        <w:widowControl w:val="0"/>
        <w:tabs>
          <w:tab w:val="left" w:pos="900"/>
        </w:tabs>
        <w:spacing w:after="40"/>
        <w:ind w:left="-709"/>
        <w:rPr>
          <w:rFonts w:cs="Arial"/>
          <w:szCs w:val="24"/>
        </w:rPr>
      </w:pPr>
      <w:r w:rsidRPr="00526917">
        <w:rPr>
          <w:rFonts w:cs="Arial"/>
          <w:b/>
          <w:bCs/>
          <w:szCs w:val="24"/>
        </w:rPr>
        <w:t>RSVP:</w:t>
      </w:r>
      <w:r>
        <w:rPr>
          <w:rFonts w:cs="Arial"/>
          <w:b/>
          <w:bCs/>
          <w:szCs w:val="24"/>
        </w:rPr>
        <w:t xml:space="preserve"> </w:t>
      </w:r>
      <w:r>
        <w:rPr>
          <w:rFonts w:cs="Arial"/>
          <w:b/>
          <w:bCs/>
          <w:szCs w:val="24"/>
        </w:rPr>
        <w:tab/>
      </w:r>
      <w:r w:rsidR="005E06D5">
        <w:rPr>
          <w:rFonts w:cs="Arial"/>
          <w:b/>
          <w:bCs/>
          <w:szCs w:val="24"/>
        </w:rPr>
        <w:t xml:space="preserve"> </w:t>
      </w:r>
      <w:proofErr w:type="gramStart"/>
      <w:r w:rsidR="00243C84">
        <w:rPr>
          <w:rFonts w:cs="Arial"/>
          <w:b/>
          <w:bCs/>
          <w:szCs w:val="24"/>
        </w:rPr>
        <w:t>31</w:t>
      </w:r>
      <w:r w:rsidR="00243C84" w:rsidRPr="00243C84">
        <w:rPr>
          <w:rFonts w:cs="Arial"/>
          <w:b/>
          <w:bCs/>
          <w:szCs w:val="24"/>
          <w:vertAlign w:val="superscript"/>
        </w:rPr>
        <w:t>st</w:t>
      </w:r>
      <w:r w:rsidR="00243C84">
        <w:rPr>
          <w:rFonts w:cs="Arial"/>
          <w:b/>
          <w:bCs/>
          <w:szCs w:val="24"/>
        </w:rPr>
        <w:t xml:space="preserve">  October</w:t>
      </w:r>
      <w:proofErr w:type="gramEnd"/>
      <w:r w:rsidR="00243C84">
        <w:rPr>
          <w:rFonts w:cs="Arial"/>
          <w:b/>
          <w:bCs/>
          <w:szCs w:val="24"/>
        </w:rPr>
        <w:t xml:space="preserve"> 2014</w:t>
      </w:r>
    </w:p>
    <w:p w:rsidR="00820295" w:rsidRDefault="00820295" w:rsidP="00C53F2F">
      <w:pPr>
        <w:pStyle w:val="BodyText2"/>
        <w:ind w:left="-709"/>
      </w:pPr>
      <w:r>
        <w:rPr>
          <w:rFonts w:cs="Arial"/>
          <w:b/>
          <w:bCs/>
          <w:szCs w:val="24"/>
        </w:rPr>
        <w:tab/>
      </w:r>
    </w:p>
    <w:p w:rsidR="00820295" w:rsidRDefault="00820295" w:rsidP="00C53F2F">
      <w:pPr>
        <w:pStyle w:val="BodyText2"/>
        <w:ind w:left="-709"/>
      </w:pPr>
    </w:p>
    <w:p w:rsidR="00820295" w:rsidRDefault="00820295" w:rsidP="00C53F2F">
      <w:pPr>
        <w:widowControl w:val="0"/>
        <w:pBdr>
          <w:top w:val="dotDotDash" w:sz="4" w:space="0" w:color="auto"/>
        </w:pBdr>
        <w:ind w:left="-709"/>
        <w:rPr>
          <w:rFonts w:cs="Arial"/>
          <w:b/>
          <w:bCs/>
          <w:szCs w:val="24"/>
        </w:rPr>
      </w:pPr>
    </w:p>
    <w:p w:rsidR="00820295" w:rsidRPr="00E43C21" w:rsidRDefault="00820295" w:rsidP="00C53F2F">
      <w:pPr>
        <w:widowControl w:val="0"/>
        <w:pBdr>
          <w:top w:val="dotDotDash" w:sz="4" w:space="0" w:color="auto"/>
        </w:pBdr>
        <w:tabs>
          <w:tab w:val="left" w:pos="2340"/>
        </w:tabs>
        <w:ind w:left="-709"/>
        <w:rPr>
          <w:rFonts w:cs="Arial"/>
          <w:b/>
          <w:bCs/>
          <w:sz w:val="20"/>
        </w:rPr>
      </w:pPr>
      <w:r w:rsidRPr="00526917">
        <w:rPr>
          <w:rFonts w:cs="Arial"/>
          <w:b/>
          <w:bCs/>
          <w:szCs w:val="24"/>
        </w:rPr>
        <w:t xml:space="preserve">Registration Form </w:t>
      </w:r>
      <w:r w:rsidR="00CD6FCF">
        <w:rPr>
          <w:rFonts w:cs="Arial"/>
          <w:b/>
          <w:bCs/>
          <w:szCs w:val="24"/>
        </w:rPr>
        <w:t xml:space="preserve">&amp; Tax Invoice </w:t>
      </w:r>
      <w:r>
        <w:rPr>
          <w:rFonts w:cs="Arial"/>
          <w:b/>
          <w:bCs/>
          <w:szCs w:val="24"/>
        </w:rPr>
        <w:t xml:space="preserve">- </w:t>
      </w:r>
      <w:r w:rsidRPr="00820295">
        <w:rPr>
          <w:sz w:val="20"/>
        </w:rPr>
        <w:t>Towards a Better Life: an exploration of the Social Role Valorisation framework with regard to people who are marginalised</w:t>
      </w:r>
      <w:r w:rsidR="00805F89">
        <w:rPr>
          <w:sz w:val="20"/>
        </w:rPr>
        <w:t>.</w:t>
      </w:r>
      <w:r w:rsidRPr="00E43C21">
        <w:rPr>
          <w:sz w:val="20"/>
        </w:rPr>
        <w:t xml:space="preserve"> </w:t>
      </w:r>
    </w:p>
    <w:p w:rsidR="00820295" w:rsidRPr="00E43C21" w:rsidRDefault="00820295" w:rsidP="00C53F2F">
      <w:pPr>
        <w:widowControl w:val="0"/>
        <w:tabs>
          <w:tab w:val="left" w:pos="2125"/>
        </w:tabs>
        <w:spacing w:before="60"/>
        <w:ind w:left="-709"/>
        <w:jc w:val="both"/>
        <w:rPr>
          <w:rFonts w:cs="Arial"/>
          <w:spacing w:val="-4"/>
          <w:sz w:val="20"/>
        </w:rPr>
      </w:pPr>
      <w:r w:rsidRPr="00E43C21">
        <w:rPr>
          <w:rFonts w:cs="Arial"/>
          <w:spacing w:val="-4"/>
          <w:sz w:val="20"/>
        </w:rPr>
        <w:t>The total price includes GST.  Please retain a copy for your records.</w:t>
      </w:r>
    </w:p>
    <w:p w:rsidR="00820295" w:rsidRPr="00E43C21" w:rsidRDefault="00820295" w:rsidP="00C53F2F">
      <w:pPr>
        <w:widowControl w:val="0"/>
        <w:tabs>
          <w:tab w:val="left" w:pos="720"/>
          <w:tab w:val="left" w:pos="3240"/>
          <w:tab w:val="left" w:pos="6660"/>
        </w:tabs>
        <w:spacing w:before="120" w:after="120"/>
        <w:ind w:left="-709"/>
        <w:rPr>
          <w:rFonts w:cs="Arial"/>
          <w:spacing w:val="-4"/>
          <w:sz w:val="20"/>
        </w:rPr>
      </w:pPr>
      <w:r w:rsidRPr="00846F32">
        <w:rPr>
          <w:rFonts w:cs="Arial"/>
          <w:b/>
          <w:bCs/>
          <w:spacing w:val="-4"/>
          <w:sz w:val="20"/>
        </w:rPr>
        <w:t>Fees:</w:t>
      </w:r>
      <w:r>
        <w:rPr>
          <w:rFonts w:cs="Arial"/>
          <w:b/>
          <w:bCs/>
          <w:spacing w:val="-4"/>
          <w:sz w:val="20"/>
        </w:rPr>
        <w:t xml:space="preserve">   </w:t>
      </w:r>
      <w:r>
        <w:rPr>
          <w:rFonts w:cs="Arial"/>
          <w:b/>
          <w:bCs/>
          <w:spacing w:val="-4"/>
          <w:sz w:val="20"/>
        </w:rPr>
        <w:tab/>
      </w:r>
      <w:r w:rsidR="00903F50" w:rsidRPr="00C53F2F">
        <w:rPr>
          <w:rFonts w:ascii="Webdings" w:hAnsi="Webdings"/>
          <w:sz w:val="28"/>
          <w:szCs w:val="28"/>
        </w:rPr>
        <w:sym w:font="Wingdings" w:char="F072"/>
      </w:r>
      <w:r w:rsidRPr="00E43C21">
        <w:rPr>
          <w:rFonts w:cs="Arial"/>
          <w:sz w:val="20"/>
        </w:rPr>
        <w:t xml:space="preserve"> </w:t>
      </w:r>
      <w:r w:rsidRPr="00E43C21">
        <w:rPr>
          <w:rFonts w:cs="Arial"/>
          <w:b/>
          <w:spacing w:val="-4"/>
          <w:sz w:val="20"/>
        </w:rPr>
        <w:t>$</w:t>
      </w:r>
      <w:r w:rsidR="00B71F1F">
        <w:rPr>
          <w:b/>
          <w:sz w:val="20"/>
        </w:rPr>
        <w:t>300</w:t>
      </w:r>
      <w:r w:rsidRPr="00E43C21">
        <w:rPr>
          <w:rFonts w:cs="Arial"/>
          <w:b/>
          <w:spacing w:val="-4"/>
          <w:sz w:val="20"/>
        </w:rPr>
        <w:t xml:space="preserve"> </w:t>
      </w:r>
      <w:r w:rsidR="00243C84">
        <w:rPr>
          <w:rFonts w:cs="Arial"/>
          <w:b/>
          <w:spacing w:val="-4"/>
          <w:sz w:val="20"/>
        </w:rPr>
        <w:t>waged</w:t>
      </w:r>
      <w:r w:rsidRPr="00E43C21">
        <w:rPr>
          <w:rFonts w:cs="Arial"/>
          <w:spacing w:val="-4"/>
          <w:sz w:val="20"/>
        </w:rPr>
        <w:t xml:space="preserve"> </w:t>
      </w:r>
      <w:r w:rsidRPr="00E43C21">
        <w:rPr>
          <w:rFonts w:cs="Arial"/>
          <w:spacing w:val="-4"/>
          <w:sz w:val="20"/>
        </w:rPr>
        <w:tab/>
      </w:r>
      <w:r w:rsidR="00903F50" w:rsidRPr="00C53F2F">
        <w:rPr>
          <w:rFonts w:ascii="Webdings" w:hAnsi="Webdings"/>
          <w:sz w:val="28"/>
          <w:szCs w:val="28"/>
        </w:rPr>
        <w:sym w:font="Wingdings" w:char="F072"/>
      </w:r>
      <w:r w:rsidRPr="00E43C21">
        <w:rPr>
          <w:rFonts w:cs="Arial"/>
          <w:sz w:val="20"/>
        </w:rPr>
        <w:t xml:space="preserve"> </w:t>
      </w:r>
      <w:r w:rsidRPr="00E43C21">
        <w:rPr>
          <w:rFonts w:cs="Arial"/>
          <w:b/>
          <w:spacing w:val="-4"/>
          <w:sz w:val="20"/>
        </w:rPr>
        <w:t>$</w:t>
      </w:r>
      <w:r>
        <w:rPr>
          <w:rFonts w:cs="Arial"/>
          <w:b/>
          <w:spacing w:val="-4"/>
          <w:sz w:val="20"/>
        </w:rPr>
        <w:t>2</w:t>
      </w:r>
      <w:r w:rsidR="00B71F1F">
        <w:rPr>
          <w:rFonts w:cs="Arial"/>
          <w:b/>
          <w:spacing w:val="-4"/>
          <w:sz w:val="20"/>
        </w:rPr>
        <w:t>50</w:t>
      </w:r>
      <w:r w:rsidRPr="00E43C21">
        <w:rPr>
          <w:rFonts w:cs="Arial"/>
          <w:b/>
          <w:spacing w:val="-4"/>
          <w:sz w:val="20"/>
        </w:rPr>
        <w:t xml:space="preserve"> </w:t>
      </w:r>
      <w:r w:rsidR="00243C84">
        <w:rPr>
          <w:rFonts w:cs="Arial"/>
          <w:b/>
          <w:spacing w:val="-4"/>
          <w:sz w:val="20"/>
        </w:rPr>
        <w:t>unwaged</w:t>
      </w:r>
      <w:r w:rsidRPr="00E43C21">
        <w:rPr>
          <w:rFonts w:cs="Arial"/>
          <w:spacing w:val="-4"/>
          <w:sz w:val="20"/>
        </w:rPr>
        <w:t xml:space="preserve">   </w:t>
      </w:r>
      <w:r w:rsidR="000742DD">
        <w:rPr>
          <w:rFonts w:cs="Arial"/>
          <w:spacing w:val="-4"/>
          <w:sz w:val="20"/>
        </w:rPr>
        <w:t>(maximum of 5)</w:t>
      </w:r>
      <w:r w:rsidRPr="00E43C21">
        <w:rPr>
          <w:rFonts w:cs="Arial"/>
          <w:spacing w:val="-4"/>
          <w:sz w:val="20"/>
        </w:rPr>
        <w:tab/>
        <w:t xml:space="preserve"> </w:t>
      </w:r>
    </w:p>
    <w:p w:rsidR="00820295" w:rsidRPr="00E43C21" w:rsidRDefault="00820295" w:rsidP="00C53F2F">
      <w:pPr>
        <w:widowControl w:val="0"/>
        <w:tabs>
          <w:tab w:val="left" w:pos="720"/>
          <w:tab w:val="left" w:pos="5400"/>
        </w:tabs>
        <w:spacing w:before="120" w:after="120"/>
        <w:ind w:left="-709"/>
        <w:rPr>
          <w:rFonts w:cs="Arial"/>
          <w:spacing w:val="-4"/>
          <w:sz w:val="20"/>
        </w:rPr>
      </w:pPr>
      <w:r w:rsidRPr="00E43C21">
        <w:rPr>
          <w:rFonts w:ascii="Webdings" w:hAnsi="Webdings"/>
          <w:sz w:val="20"/>
        </w:rPr>
        <w:tab/>
      </w:r>
      <w:r w:rsidRPr="00E43C21">
        <w:rPr>
          <w:rFonts w:cs="Arial"/>
          <w:spacing w:val="-4"/>
          <w:sz w:val="20"/>
        </w:rPr>
        <w:tab/>
      </w:r>
    </w:p>
    <w:p w:rsidR="00820295" w:rsidRPr="00846F32" w:rsidRDefault="00820295" w:rsidP="00C53F2F">
      <w:pPr>
        <w:widowControl w:val="0"/>
        <w:spacing w:after="120"/>
        <w:ind w:left="-709"/>
        <w:rPr>
          <w:rFonts w:cs="Arial"/>
          <w:spacing w:val="-4"/>
          <w:sz w:val="20"/>
        </w:rPr>
      </w:pPr>
      <w:r w:rsidRPr="00846F32">
        <w:rPr>
          <w:rFonts w:cs="Arial"/>
          <w:b/>
          <w:bCs/>
          <w:spacing w:val="-4"/>
          <w:sz w:val="20"/>
        </w:rPr>
        <w:t>Method of Payment:</w:t>
      </w:r>
      <w:r>
        <w:rPr>
          <w:rFonts w:cs="Arial"/>
          <w:b/>
          <w:bCs/>
          <w:spacing w:val="-4"/>
          <w:sz w:val="20"/>
        </w:rPr>
        <w:tab/>
      </w:r>
      <w:r w:rsidR="00C53F2F" w:rsidRPr="00C53F2F">
        <w:rPr>
          <w:rFonts w:ascii="Webdings" w:hAnsi="Webdings"/>
          <w:sz w:val="28"/>
          <w:szCs w:val="28"/>
        </w:rPr>
        <w:sym w:font="Wingdings" w:char="F072"/>
      </w:r>
      <w:r w:rsidRPr="00846F32">
        <w:rPr>
          <w:rFonts w:cs="Arial"/>
          <w:sz w:val="20"/>
        </w:rPr>
        <w:t xml:space="preserve"> </w:t>
      </w:r>
      <w:r w:rsidR="00C53F2F">
        <w:rPr>
          <w:rFonts w:cs="Arial"/>
          <w:spacing w:val="-4"/>
          <w:sz w:val="20"/>
        </w:rPr>
        <w:t>C</w:t>
      </w:r>
      <w:r>
        <w:rPr>
          <w:rFonts w:cs="Arial"/>
          <w:spacing w:val="-4"/>
          <w:sz w:val="20"/>
        </w:rPr>
        <w:t xml:space="preserve">heque or money order      </w:t>
      </w:r>
      <w:r w:rsidR="00C53F2F" w:rsidRPr="00C53F2F">
        <w:rPr>
          <w:rFonts w:ascii="Webdings" w:hAnsi="Webdings"/>
          <w:sz w:val="28"/>
          <w:szCs w:val="28"/>
        </w:rPr>
        <w:sym w:font="Wingdings" w:char="F072"/>
      </w:r>
      <w:r w:rsidR="00C53F2F">
        <w:rPr>
          <w:rFonts w:ascii="Webdings" w:hAnsi="Webdings"/>
          <w:sz w:val="28"/>
          <w:szCs w:val="28"/>
        </w:rPr>
        <w:t></w:t>
      </w:r>
      <w:r w:rsidR="00CD6FCF">
        <w:rPr>
          <w:rFonts w:cs="Arial"/>
          <w:spacing w:val="-4"/>
          <w:sz w:val="20"/>
        </w:rPr>
        <w:t>Direct Debit</w:t>
      </w:r>
    </w:p>
    <w:p w:rsidR="00820295" w:rsidRPr="00846F32" w:rsidRDefault="00B71F1F" w:rsidP="00C53F2F">
      <w:pPr>
        <w:widowControl w:val="0"/>
        <w:tabs>
          <w:tab w:val="left" w:pos="2125"/>
        </w:tabs>
        <w:ind w:left="-709"/>
        <w:rPr>
          <w:rFonts w:cs="Arial"/>
          <w:sz w:val="20"/>
        </w:rPr>
      </w:pPr>
      <w:r>
        <w:rPr>
          <w:rFonts w:cs="Arial"/>
          <w:noProof/>
          <w:sz w:val="20"/>
          <w:lang w:val="en-AU" w:eastAsia="en-AU"/>
        </w:rPr>
        <mc:AlternateContent>
          <mc:Choice Requires="wps">
            <w:drawing>
              <wp:anchor distT="0" distB="0" distL="114300" distR="114300" simplePos="0" relativeHeight="251684864" behindDoc="0" locked="0" layoutInCell="1" allowOverlap="1" wp14:anchorId="1B500143" wp14:editId="674D254E">
                <wp:simplePos x="0" y="0"/>
                <wp:positionH relativeFrom="column">
                  <wp:posOffset>2524125</wp:posOffset>
                </wp:positionH>
                <wp:positionV relativeFrom="paragraph">
                  <wp:posOffset>0</wp:posOffset>
                </wp:positionV>
                <wp:extent cx="3483610" cy="1657350"/>
                <wp:effectExtent l="0" t="0" r="2159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657350"/>
                        </a:xfrm>
                        <a:prstGeom prst="rect">
                          <a:avLst/>
                        </a:prstGeom>
                        <a:solidFill>
                          <a:srgbClr val="8064A2">
                            <a:lumMod val="20000"/>
                            <a:lumOff val="80000"/>
                          </a:srgbClr>
                        </a:solidFill>
                        <a:ln w="9525">
                          <a:solidFill>
                            <a:srgbClr val="8064A2">
                              <a:lumMod val="20000"/>
                              <a:lumOff val="80000"/>
                            </a:srgbClr>
                          </a:solidFill>
                          <a:miter lim="800000"/>
                          <a:headEnd/>
                          <a:tailEnd/>
                        </a:ln>
                      </wps:spPr>
                      <wps:txbx>
                        <w:txbxContent>
                          <w:p w:rsidR="00177FBC" w:rsidRDefault="00177FBC" w:rsidP="00177FBC">
                            <w:pPr>
                              <w:rPr>
                                <w:sz w:val="22"/>
                              </w:rPr>
                            </w:pPr>
                            <w:r w:rsidRPr="00177FBC">
                              <w:rPr>
                                <w:b/>
                                <w:sz w:val="22"/>
                              </w:rPr>
                              <w:t xml:space="preserve">Account name: </w:t>
                            </w:r>
                            <w:r>
                              <w:rPr>
                                <w:sz w:val="22"/>
                              </w:rPr>
                              <w:t>Capricorn Citizen Advocacy Inc.</w:t>
                            </w:r>
                          </w:p>
                          <w:p w:rsidR="00177FBC" w:rsidRDefault="00177FBC" w:rsidP="00177FBC">
                            <w:pPr>
                              <w:rPr>
                                <w:sz w:val="22"/>
                              </w:rPr>
                            </w:pPr>
                          </w:p>
                          <w:p w:rsidR="00177FBC" w:rsidRDefault="00177FBC" w:rsidP="00177FBC">
                            <w:pPr>
                              <w:rPr>
                                <w:sz w:val="22"/>
                              </w:rPr>
                            </w:pPr>
                            <w:r>
                              <w:rPr>
                                <w:b/>
                                <w:sz w:val="22"/>
                              </w:rPr>
                              <w:t xml:space="preserve">Bank: </w:t>
                            </w:r>
                            <w:r>
                              <w:rPr>
                                <w:sz w:val="22"/>
                              </w:rPr>
                              <w:t>Westpac</w:t>
                            </w:r>
                          </w:p>
                          <w:p w:rsidR="00177FBC" w:rsidRDefault="00177FBC" w:rsidP="00177FBC">
                            <w:pPr>
                              <w:rPr>
                                <w:b/>
                                <w:sz w:val="22"/>
                              </w:rPr>
                            </w:pPr>
                          </w:p>
                          <w:p w:rsidR="00177FBC" w:rsidRDefault="00177FBC" w:rsidP="00177FBC">
                            <w:pPr>
                              <w:rPr>
                                <w:sz w:val="22"/>
                              </w:rPr>
                            </w:pPr>
                            <w:r>
                              <w:rPr>
                                <w:b/>
                                <w:sz w:val="22"/>
                              </w:rPr>
                              <w:t xml:space="preserve">BSB No: </w:t>
                            </w:r>
                            <w:r>
                              <w:rPr>
                                <w:sz w:val="22"/>
                              </w:rPr>
                              <w:t>034</w:t>
                            </w:r>
                            <w:r w:rsidR="003817E9">
                              <w:rPr>
                                <w:sz w:val="22"/>
                              </w:rPr>
                              <w:t>-</w:t>
                            </w:r>
                            <w:r>
                              <w:rPr>
                                <w:sz w:val="22"/>
                              </w:rPr>
                              <w:t>210</w:t>
                            </w:r>
                            <w:r>
                              <w:rPr>
                                <w:sz w:val="22"/>
                              </w:rPr>
                              <w:tab/>
                            </w:r>
                          </w:p>
                          <w:p w:rsidR="00177FBC" w:rsidRDefault="00177FBC" w:rsidP="00177FBC">
                            <w:pPr>
                              <w:rPr>
                                <w:sz w:val="22"/>
                              </w:rPr>
                            </w:pPr>
                          </w:p>
                          <w:p w:rsidR="00177FBC" w:rsidRDefault="00177FBC" w:rsidP="00177FBC">
                            <w:pPr>
                              <w:rPr>
                                <w:sz w:val="22"/>
                              </w:rPr>
                            </w:pPr>
                            <w:r>
                              <w:rPr>
                                <w:b/>
                                <w:sz w:val="22"/>
                              </w:rPr>
                              <w:t xml:space="preserve">Account No: </w:t>
                            </w:r>
                            <w:r>
                              <w:rPr>
                                <w:sz w:val="22"/>
                              </w:rPr>
                              <w:t>16-8333</w:t>
                            </w:r>
                          </w:p>
                          <w:p w:rsidR="00177FBC" w:rsidRDefault="00177FBC" w:rsidP="00177FBC">
                            <w:pPr>
                              <w:rPr>
                                <w:sz w:val="22"/>
                              </w:rPr>
                            </w:pPr>
                          </w:p>
                          <w:p w:rsidR="00177FBC" w:rsidRPr="00C53F2F" w:rsidRDefault="00177FBC" w:rsidP="00177FBC">
                            <w:pPr>
                              <w:rPr>
                                <w:sz w:val="22"/>
                              </w:rPr>
                            </w:pPr>
                            <w:r>
                              <w:rPr>
                                <w:b/>
                                <w:sz w:val="22"/>
                              </w:rPr>
                              <w:t>Reference:</w:t>
                            </w:r>
                            <w:r w:rsidR="00C53F2F">
                              <w:rPr>
                                <w:b/>
                                <w:sz w:val="22"/>
                              </w:rPr>
                              <w:t xml:space="preserve">  </w:t>
                            </w:r>
                            <w:r w:rsidR="00C53F2F" w:rsidRPr="00C53F2F">
                              <w:rPr>
                                <w:sz w:val="22"/>
                              </w:rPr>
                              <w:t>Your 1</w:t>
                            </w:r>
                            <w:r w:rsidR="00C53F2F" w:rsidRPr="00C53F2F">
                              <w:rPr>
                                <w:sz w:val="22"/>
                                <w:vertAlign w:val="superscript"/>
                              </w:rPr>
                              <w:t>st</w:t>
                            </w:r>
                            <w:r w:rsidR="00C53F2F" w:rsidRPr="00C53F2F">
                              <w:rPr>
                                <w:sz w:val="22"/>
                              </w:rPr>
                              <w:t xml:space="preserve"> 2 initials &amp; surname </w:t>
                            </w:r>
                            <w:r w:rsidR="00805F89">
                              <w:rPr>
                                <w:sz w:val="22"/>
                              </w:rPr>
                              <w:t>eg. JJ 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0;width:274.3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" fillcolor="#e6e0ec" strokecolor="#e6e0ec">
                <v:textbox>
                  <w:txbxContent>
                    <w:p w:rsidR="00177FBC" w:rsidRDefault="00177FBC" w:rsidP="00177FBC">
                      <w:pPr>
                        <w:rPr>
                          <w:sz w:val="22"/>
                        </w:rPr>
                      </w:pPr>
                      <w:r w:rsidRPr="00177FBC">
                        <w:rPr>
                          <w:b/>
                          <w:sz w:val="22"/>
                        </w:rPr>
                        <w:t xml:space="preserve">Account name: </w:t>
                      </w:r>
                      <w:r>
                        <w:rPr>
                          <w:sz w:val="22"/>
                        </w:rPr>
                        <w:t>Capricorn Citizen Advocacy Inc.</w:t>
                      </w:r>
                    </w:p>
                    <w:p w:rsidR="00177FBC" w:rsidRDefault="00177FBC" w:rsidP="00177FBC">
                      <w:pPr>
                        <w:rPr>
                          <w:sz w:val="22"/>
                        </w:rPr>
                      </w:pPr>
                    </w:p>
                    <w:p w:rsidR="00177FBC" w:rsidRDefault="00177FBC" w:rsidP="00177FBC">
                      <w:pPr>
                        <w:rPr>
                          <w:sz w:val="22"/>
                        </w:rPr>
                      </w:pPr>
                      <w:r>
                        <w:rPr>
                          <w:b/>
                          <w:sz w:val="22"/>
                        </w:rPr>
                        <w:t xml:space="preserve">Bank: </w:t>
                      </w:r>
                      <w:r>
                        <w:rPr>
                          <w:sz w:val="22"/>
                        </w:rPr>
                        <w:t>Westpac</w:t>
                      </w:r>
                    </w:p>
                    <w:p w:rsidR="00177FBC" w:rsidRDefault="00177FBC" w:rsidP="00177FBC">
                      <w:pPr>
                        <w:rPr>
                          <w:b/>
                          <w:sz w:val="22"/>
                        </w:rPr>
                      </w:pPr>
                    </w:p>
                    <w:p w:rsidR="00177FBC" w:rsidRDefault="00177FBC" w:rsidP="00177FBC">
                      <w:pPr>
                        <w:rPr>
                          <w:sz w:val="22"/>
                        </w:rPr>
                      </w:pPr>
                      <w:r>
                        <w:rPr>
                          <w:b/>
                          <w:sz w:val="22"/>
                        </w:rPr>
                        <w:t xml:space="preserve">BSB No: </w:t>
                      </w:r>
                      <w:r>
                        <w:rPr>
                          <w:sz w:val="22"/>
                        </w:rPr>
                        <w:t>034</w:t>
                      </w:r>
                      <w:r w:rsidR="003817E9">
                        <w:rPr>
                          <w:sz w:val="22"/>
                        </w:rPr>
                        <w:t>-</w:t>
                      </w:r>
                      <w:r>
                        <w:rPr>
                          <w:sz w:val="22"/>
                        </w:rPr>
                        <w:t>210</w:t>
                      </w:r>
                      <w:r>
                        <w:rPr>
                          <w:sz w:val="22"/>
                        </w:rPr>
                        <w:tab/>
                      </w:r>
                    </w:p>
                    <w:p w:rsidR="00177FBC" w:rsidRDefault="00177FBC" w:rsidP="00177FBC">
                      <w:pPr>
                        <w:rPr>
                          <w:sz w:val="22"/>
                        </w:rPr>
                      </w:pPr>
                    </w:p>
                    <w:p w:rsidR="00177FBC" w:rsidRDefault="00177FBC" w:rsidP="00177FBC">
                      <w:pPr>
                        <w:rPr>
                          <w:sz w:val="22"/>
                        </w:rPr>
                      </w:pPr>
                      <w:r>
                        <w:rPr>
                          <w:b/>
                          <w:sz w:val="22"/>
                        </w:rPr>
                        <w:t xml:space="preserve">Account No: </w:t>
                      </w:r>
                      <w:r>
                        <w:rPr>
                          <w:sz w:val="22"/>
                        </w:rPr>
                        <w:t>16-8333</w:t>
                      </w:r>
                    </w:p>
                    <w:p w:rsidR="00177FBC" w:rsidRDefault="00177FBC" w:rsidP="00177FBC">
                      <w:pPr>
                        <w:rPr>
                          <w:sz w:val="22"/>
                        </w:rPr>
                      </w:pPr>
                    </w:p>
                    <w:p w:rsidR="00177FBC" w:rsidRPr="00C53F2F" w:rsidRDefault="00177FBC" w:rsidP="00177FBC">
                      <w:pPr>
                        <w:rPr>
                          <w:sz w:val="22"/>
                        </w:rPr>
                      </w:pPr>
                      <w:r>
                        <w:rPr>
                          <w:b/>
                          <w:sz w:val="22"/>
                        </w:rPr>
                        <w:t>Reference:</w:t>
                      </w:r>
                      <w:r w:rsidR="00C53F2F">
                        <w:rPr>
                          <w:b/>
                          <w:sz w:val="22"/>
                        </w:rPr>
                        <w:t xml:space="preserve">  </w:t>
                      </w:r>
                      <w:r w:rsidR="00C53F2F" w:rsidRPr="00C53F2F">
                        <w:rPr>
                          <w:sz w:val="22"/>
                        </w:rPr>
                        <w:t>Your 1</w:t>
                      </w:r>
                      <w:r w:rsidR="00C53F2F" w:rsidRPr="00C53F2F">
                        <w:rPr>
                          <w:sz w:val="22"/>
                          <w:vertAlign w:val="superscript"/>
                        </w:rPr>
                        <w:t>st</w:t>
                      </w:r>
                      <w:r w:rsidR="00C53F2F" w:rsidRPr="00C53F2F">
                        <w:rPr>
                          <w:sz w:val="22"/>
                        </w:rPr>
                        <w:t xml:space="preserve"> 2 initials &amp; surname </w:t>
                      </w:r>
                      <w:r w:rsidR="00805F89">
                        <w:rPr>
                          <w:sz w:val="22"/>
                        </w:rPr>
                        <w:t>eg. JJ Tate</w:t>
                      </w:r>
                    </w:p>
                  </w:txbxContent>
                </v:textbox>
                <w10:wrap type="square"/>
              </v:shape>
            </w:pict>
          </mc:Fallback>
        </mc:AlternateContent>
      </w:r>
      <w:r w:rsidR="00820295" w:rsidRPr="00846F32">
        <w:rPr>
          <w:rFonts w:cs="Arial"/>
          <w:b/>
          <w:bCs/>
          <w:sz w:val="20"/>
        </w:rPr>
        <w:t xml:space="preserve">Cancellation Policy: </w:t>
      </w:r>
      <w:r w:rsidR="00820295">
        <w:rPr>
          <w:rFonts w:cs="Arial"/>
          <w:b/>
          <w:bCs/>
          <w:sz w:val="20"/>
        </w:rPr>
        <w:t xml:space="preserve"> </w:t>
      </w:r>
      <w:r w:rsidR="00820295" w:rsidRPr="00846F32">
        <w:rPr>
          <w:rFonts w:cs="Arial"/>
          <w:sz w:val="20"/>
        </w:rPr>
        <w:t xml:space="preserve">A 10% administration fee will apply </w:t>
      </w:r>
      <w:r w:rsidR="00820295">
        <w:rPr>
          <w:rFonts w:cs="Arial"/>
          <w:sz w:val="20"/>
        </w:rPr>
        <w:t xml:space="preserve">between </w:t>
      </w:r>
      <w:r w:rsidR="00243C84">
        <w:rPr>
          <w:rFonts w:cs="Arial"/>
          <w:sz w:val="20"/>
        </w:rPr>
        <w:t>31</w:t>
      </w:r>
      <w:r w:rsidR="00243C84" w:rsidRPr="00243C84">
        <w:rPr>
          <w:rFonts w:cs="Arial"/>
          <w:sz w:val="20"/>
          <w:vertAlign w:val="superscript"/>
        </w:rPr>
        <w:t>st</w:t>
      </w:r>
      <w:r w:rsidR="00243C84">
        <w:rPr>
          <w:rFonts w:cs="Arial"/>
          <w:sz w:val="20"/>
          <w:vertAlign w:val="superscript"/>
        </w:rPr>
        <w:t xml:space="preserve"> </w:t>
      </w:r>
      <w:r w:rsidR="00820295">
        <w:rPr>
          <w:rFonts w:cs="Arial"/>
          <w:sz w:val="20"/>
        </w:rPr>
        <w:t xml:space="preserve">October and </w:t>
      </w:r>
      <w:r w:rsidR="00243C84">
        <w:rPr>
          <w:rFonts w:cs="Arial"/>
          <w:sz w:val="20"/>
        </w:rPr>
        <w:t>5</w:t>
      </w:r>
      <w:r w:rsidR="00243C84" w:rsidRPr="00243C84">
        <w:rPr>
          <w:rFonts w:cs="Arial"/>
          <w:sz w:val="20"/>
          <w:vertAlign w:val="superscript"/>
        </w:rPr>
        <w:t>th</w:t>
      </w:r>
      <w:r w:rsidR="00820295">
        <w:rPr>
          <w:rFonts w:cs="Arial"/>
          <w:sz w:val="20"/>
        </w:rPr>
        <w:t xml:space="preserve"> November, thereafter no refunds can be given.</w:t>
      </w:r>
      <w:r w:rsidR="00C53F2F">
        <w:rPr>
          <w:rFonts w:cs="Arial"/>
          <w:sz w:val="20"/>
        </w:rPr>
        <w:t xml:space="preserve">  Substitutions are acceptable.  Please advise name beforehand.</w:t>
      </w:r>
    </w:p>
    <w:p w:rsidR="00820295" w:rsidRDefault="00820295" w:rsidP="00C53F2F">
      <w:pPr>
        <w:widowControl w:val="0"/>
        <w:tabs>
          <w:tab w:val="left" w:pos="2125"/>
        </w:tabs>
        <w:ind w:left="-709"/>
        <w:rPr>
          <w:rFonts w:cs="Arial"/>
          <w:szCs w:val="24"/>
        </w:rPr>
      </w:pPr>
    </w:p>
    <w:p w:rsidR="0090129B" w:rsidRDefault="0090129B" w:rsidP="00C53F2F">
      <w:pPr>
        <w:tabs>
          <w:tab w:val="left" w:pos="900"/>
          <w:tab w:val="left" w:pos="1417"/>
          <w:tab w:val="left" w:pos="1800"/>
          <w:tab w:val="left" w:pos="3960"/>
          <w:tab w:val="left" w:pos="5040"/>
        </w:tabs>
        <w:spacing w:after="80"/>
        <w:ind w:left="-709"/>
        <w:rPr>
          <w:rFonts w:cs="Arial"/>
          <w:sz w:val="20"/>
          <w:szCs w:val="22"/>
          <w:lang w:val="en"/>
        </w:rPr>
      </w:pPr>
      <w:r w:rsidRPr="007A6F9B">
        <w:rPr>
          <w:rFonts w:cs="Arial"/>
          <w:b/>
          <w:sz w:val="20"/>
          <w:szCs w:val="22"/>
          <w:lang w:val="en"/>
        </w:rPr>
        <w:t>Email</w:t>
      </w:r>
      <w:r>
        <w:rPr>
          <w:rFonts w:cs="Arial"/>
          <w:b/>
          <w:sz w:val="20"/>
          <w:szCs w:val="22"/>
          <w:lang w:val="en"/>
        </w:rPr>
        <w:t xml:space="preserve"> to</w:t>
      </w:r>
      <w:r w:rsidRPr="007A6F9B">
        <w:rPr>
          <w:rFonts w:cs="Arial"/>
          <w:b/>
          <w:sz w:val="20"/>
          <w:szCs w:val="22"/>
          <w:lang w:val="en"/>
        </w:rPr>
        <w:t>:</w:t>
      </w:r>
      <w:r>
        <w:rPr>
          <w:rFonts w:cs="Arial"/>
          <w:sz w:val="20"/>
          <w:szCs w:val="22"/>
          <w:lang w:val="en"/>
        </w:rPr>
        <w:t xml:space="preserve"> </w:t>
      </w:r>
      <w:r w:rsidR="008C70E0">
        <w:rPr>
          <w:rFonts w:cs="Arial"/>
          <w:sz w:val="20"/>
          <w:szCs w:val="22"/>
          <w:lang w:val="en"/>
        </w:rPr>
        <w:t xml:space="preserve">      </w:t>
      </w:r>
      <w:hyperlink r:id="rId6" w:history="1">
        <w:r w:rsidRPr="009F67FA">
          <w:rPr>
            <w:rStyle w:val="Hyperlink"/>
            <w:rFonts w:cs="Arial"/>
            <w:sz w:val="20"/>
            <w:szCs w:val="22"/>
            <w:lang w:val="en"/>
          </w:rPr>
          <w:t>debbie.linde@capricornca.org.au</w:t>
        </w:r>
      </w:hyperlink>
    </w:p>
    <w:p w:rsidR="0090129B" w:rsidRPr="00015809" w:rsidRDefault="008C70E0" w:rsidP="00C53F2F">
      <w:pPr>
        <w:tabs>
          <w:tab w:val="left" w:pos="900"/>
          <w:tab w:val="left" w:pos="1417"/>
          <w:tab w:val="left" w:pos="1800"/>
          <w:tab w:val="left" w:pos="3960"/>
          <w:tab w:val="left" w:pos="5040"/>
        </w:tabs>
        <w:ind w:left="-709"/>
        <w:rPr>
          <w:rFonts w:cs="Arial"/>
          <w:sz w:val="22"/>
          <w:szCs w:val="24"/>
          <w:lang w:val="en-AU"/>
        </w:rPr>
      </w:pPr>
      <w:r>
        <w:rPr>
          <w:rFonts w:cs="Arial"/>
          <w:sz w:val="20"/>
          <w:szCs w:val="22"/>
          <w:lang w:val="en"/>
        </w:rPr>
        <w:tab/>
      </w:r>
      <w:r>
        <w:rPr>
          <w:rFonts w:cs="Arial"/>
          <w:sz w:val="20"/>
          <w:szCs w:val="22"/>
          <w:lang w:val="en"/>
        </w:rPr>
        <w:tab/>
        <w:t xml:space="preserve">    </w:t>
      </w:r>
      <w:r w:rsidR="0090129B">
        <w:rPr>
          <w:rFonts w:cs="Arial"/>
          <w:sz w:val="20"/>
          <w:szCs w:val="22"/>
          <w:lang w:val="en"/>
        </w:rPr>
        <w:t>OR</w:t>
      </w:r>
    </w:p>
    <w:p w:rsidR="00820295" w:rsidRDefault="00820295" w:rsidP="00C53F2F">
      <w:pPr>
        <w:tabs>
          <w:tab w:val="left" w:pos="900"/>
          <w:tab w:val="left" w:pos="1417"/>
          <w:tab w:val="left" w:pos="1800"/>
          <w:tab w:val="left" w:pos="3960"/>
          <w:tab w:val="left" w:pos="5040"/>
        </w:tabs>
        <w:ind w:left="-709"/>
        <w:rPr>
          <w:rFonts w:cs="Arial"/>
          <w:sz w:val="20"/>
          <w:szCs w:val="22"/>
          <w:lang w:val="en"/>
        </w:rPr>
      </w:pPr>
      <w:r w:rsidRPr="007355FE">
        <w:rPr>
          <w:rFonts w:cs="Arial"/>
          <w:b/>
          <w:bCs/>
          <w:sz w:val="20"/>
          <w:szCs w:val="22"/>
        </w:rPr>
        <w:t>Send to:</w:t>
      </w:r>
      <w:r w:rsidRPr="007355FE">
        <w:rPr>
          <w:rFonts w:cs="Arial"/>
          <w:sz w:val="20"/>
          <w:szCs w:val="22"/>
          <w:lang w:val="en"/>
        </w:rPr>
        <w:t xml:space="preserve"> </w:t>
      </w:r>
      <w:r w:rsidR="008C70E0">
        <w:rPr>
          <w:rFonts w:cs="Arial"/>
          <w:sz w:val="20"/>
          <w:szCs w:val="22"/>
          <w:lang w:val="en"/>
        </w:rPr>
        <w:t xml:space="preserve">       </w:t>
      </w:r>
      <w:r w:rsidR="00243C84">
        <w:rPr>
          <w:rFonts w:cs="Arial"/>
          <w:sz w:val="20"/>
          <w:szCs w:val="22"/>
          <w:lang w:val="en"/>
        </w:rPr>
        <w:t>Capricorn Citizen Advoca</w:t>
      </w:r>
      <w:r w:rsidR="00F30145">
        <w:rPr>
          <w:rFonts w:cs="Arial"/>
          <w:sz w:val="20"/>
          <w:szCs w:val="22"/>
          <w:lang w:val="en"/>
        </w:rPr>
        <w:t>c</w:t>
      </w:r>
      <w:r w:rsidR="00243C84">
        <w:rPr>
          <w:rFonts w:cs="Arial"/>
          <w:sz w:val="20"/>
          <w:szCs w:val="22"/>
          <w:lang w:val="en"/>
        </w:rPr>
        <w:t>y</w:t>
      </w:r>
      <w:r w:rsidR="00F30145">
        <w:rPr>
          <w:rFonts w:cs="Arial"/>
          <w:sz w:val="20"/>
          <w:szCs w:val="22"/>
          <w:lang w:val="en"/>
        </w:rPr>
        <w:t xml:space="preserve"> Inc</w:t>
      </w:r>
      <w:r w:rsidR="0090129B">
        <w:rPr>
          <w:rFonts w:cs="Arial"/>
          <w:sz w:val="20"/>
          <w:szCs w:val="22"/>
          <w:lang w:val="en"/>
        </w:rPr>
        <w:t>.</w:t>
      </w:r>
    </w:p>
    <w:p w:rsidR="00820295" w:rsidRDefault="008C70E0" w:rsidP="00C53F2F">
      <w:pPr>
        <w:tabs>
          <w:tab w:val="left" w:pos="900"/>
          <w:tab w:val="left" w:pos="1417"/>
          <w:tab w:val="left" w:pos="1800"/>
          <w:tab w:val="left" w:pos="3960"/>
          <w:tab w:val="left" w:pos="5040"/>
        </w:tabs>
        <w:ind w:left="-709"/>
        <w:rPr>
          <w:rFonts w:cs="Arial"/>
          <w:sz w:val="22"/>
          <w:szCs w:val="24"/>
          <w:lang w:val="en-AU"/>
        </w:rPr>
      </w:pPr>
      <w:r>
        <w:rPr>
          <w:rFonts w:cs="Arial"/>
          <w:sz w:val="20"/>
          <w:szCs w:val="22"/>
          <w:lang w:val="en"/>
        </w:rPr>
        <w:t xml:space="preserve">                       </w:t>
      </w:r>
      <w:r w:rsidR="00820295">
        <w:rPr>
          <w:rFonts w:cs="Arial"/>
          <w:sz w:val="20"/>
          <w:szCs w:val="22"/>
          <w:lang w:val="en"/>
        </w:rPr>
        <w:t xml:space="preserve">PO Box </w:t>
      </w:r>
      <w:r w:rsidR="00756E02">
        <w:rPr>
          <w:rFonts w:cs="Arial"/>
          <w:sz w:val="20"/>
          <w:szCs w:val="22"/>
          <w:lang w:val="en"/>
        </w:rPr>
        <w:t>1175, Rockhampton 4700</w:t>
      </w:r>
    </w:p>
    <w:p w:rsidR="00820295" w:rsidRPr="00E43C21" w:rsidRDefault="00820295" w:rsidP="00C53F2F">
      <w:pPr>
        <w:tabs>
          <w:tab w:val="left" w:pos="900"/>
          <w:tab w:val="left" w:pos="1417"/>
          <w:tab w:val="left" w:pos="1800"/>
          <w:tab w:val="left" w:pos="3960"/>
          <w:tab w:val="left" w:pos="5040"/>
        </w:tabs>
        <w:spacing w:after="120"/>
        <w:ind w:left="-709"/>
        <w:rPr>
          <w:rFonts w:cs="Arial"/>
          <w:sz w:val="22"/>
          <w:szCs w:val="24"/>
          <w:lang w:val="en-AU"/>
        </w:rPr>
      </w:pPr>
      <w:r>
        <w:rPr>
          <w:rFonts w:cs="Arial"/>
          <w:sz w:val="22"/>
          <w:szCs w:val="24"/>
          <w:lang w:val="en-AU"/>
        </w:rPr>
        <w:tab/>
      </w:r>
      <w:r>
        <w:rPr>
          <w:rFonts w:cs="Arial"/>
          <w:sz w:val="22"/>
          <w:szCs w:val="24"/>
          <w:lang w:val="en-AU"/>
        </w:rPr>
        <w:tab/>
      </w:r>
    </w:p>
    <w:p w:rsidR="00820295" w:rsidRPr="00015809" w:rsidRDefault="00820295" w:rsidP="00C53F2F">
      <w:pPr>
        <w:widowControl w:val="0"/>
        <w:spacing w:line="300" w:lineRule="auto"/>
        <w:ind w:left="-709"/>
        <w:rPr>
          <w:rFonts w:cs="Arial"/>
          <w:b/>
          <w:bCs/>
          <w:spacing w:val="2"/>
          <w:sz w:val="16"/>
          <w:szCs w:val="16"/>
          <w:lang w:val="en-AU"/>
        </w:rPr>
      </w:pPr>
    </w:p>
    <w:p w:rsidR="00820295" w:rsidRPr="006C49B7" w:rsidRDefault="00820295" w:rsidP="00C53F2F">
      <w:pPr>
        <w:widowControl w:val="0"/>
        <w:spacing w:line="300" w:lineRule="auto"/>
        <w:ind w:left="-709"/>
        <w:rPr>
          <w:rFonts w:cs="Arial"/>
          <w:b/>
          <w:bCs/>
          <w:spacing w:val="2"/>
          <w:sz w:val="20"/>
        </w:rPr>
      </w:pPr>
      <w:r w:rsidRPr="006C49B7">
        <w:rPr>
          <w:rFonts w:cs="Arial"/>
          <w:b/>
          <w:bCs/>
          <w:spacing w:val="2"/>
          <w:sz w:val="20"/>
        </w:rPr>
        <w:t>Please make cheques payable to:</w:t>
      </w:r>
      <w:r w:rsidR="00177FBC" w:rsidRPr="00177FBC">
        <w:rPr>
          <w:rFonts w:cs="Arial"/>
          <w:noProof/>
          <w:sz w:val="20"/>
          <w:lang w:val="en-AU" w:eastAsia="en-AU"/>
        </w:rPr>
        <w:t xml:space="preserve"> </w:t>
      </w:r>
    </w:p>
    <w:p w:rsidR="00820295" w:rsidRPr="006C49B7" w:rsidRDefault="00F30145" w:rsidP="00C53F2F">
      <w:pPr>
        <w:widowControl w:val="0"/>
        <w:spacing w:line="300" w:lineRule="auto"/>
        <w:ind w:left="-709"/>
        <w:rPr>
          <w:rFonts w:cs="Arial"/>
          <w:sz w:val="20"/>
        </w:rPr>
      </w:pPr>
      <w:r>
        <w:rPr>
          <w:rFonts w:cs="Arial"/>
          <w:sz w:val="20"/>
        </w:rPr>
        <w:t>Capricorn Citizen Advocacy Inc</w:t>
      </w:r>
      <w:r w:rsidR="00C53F2F">
        <w:rPr>
          <w:rFonts w:cs="Arial"/>
          <w:sz w:val="20"/>
        </w:rPr>
        <w:t>.</w:t>
      </w:r>
    </w:p>
    <w:p w:rsidR="00820295" w:rsidRPr="00064BFB" w:rsidRDefault="00820295" w:rsidP="00C53F2F">
      <w:pPr>
        <w:widowControl w:val="0"/>
        <w:tabs>
          <w:tab w:val="right" w:pos="2952"/>
        </w:tabs>
        <w:spacing w:line="300" w:lineRule="auto"/>
        <w:ind w:left="-709"/>
        <w:rPr>
          <w:sz w:val="16"/>
          <w:szCs w:val="16"/>
        </w:rPr>
      </w:pPr>
      <w:r w:rsidRPr="006C49B7">
        <w:rPr>
          <w:rFonts w:cs="Arial"/>
          <w:sz w:val="20"/>
        </w:rPr>
        <w:t xml:space="preserve">ABN: </w:t>
      </w:r>
      <w:r w:rsidR="00F30145">
        <w:rPr>
          <w:rFonts w:cs="Arial"/>
          <w:sz w:val="20"/>
        </w:rPr>
        <w:t>23 178 792 983</w:t>
      </w:r>
    </w:p>
    <w:p w:rsidR="00820295" w:rsidRPr="00F06AFB" w:rsidRDefault="00820295" w:rsidP="008B4EB0">
      <w:pPr>
        <w:framePr w:w="10426" w:h="3136" w:hRule="exact" w:hSpace="180" w:wrap="around" w:vAnchor="page" w:hAnchor="page" w:x="721" w:y="10729"/>
        <w:widowControl w:val="0"/>
        <w:tabs>
          <w:tab w:val="right" w:leader="dot" w:pos="4860"/>
        </w:tabs>
        <w:spacing w:after="60"/>
        <w:rPr>
          <w:rFonts w:cs="Arial"/>
        </w:rPr>
      </w:pPr>
      <w:r w:rsidRPr="00F06AFB">
        <w:rPr>
          <w:rFonts w:cs="Arial"/>
          <w:b/>
          <w:bCs/>
        </w:rPr>
        <w:t>Name</w:t>
      </w:r>
      <w:r w:rsidRPr="00F06AFB">
        <w:rPr>
          <w:rFonts w:cs="Arial"/>
          <w:b/>
          <w:bCs/>
          <w:sz w:val="20"/>
        </w:rPr>
        <w:t xml:space="preserve">:  </w:t>
      </w:r>
      <w:r w:rsidRPr="00F06AFB">
        <w:rPr>
          <w:rFonts w:cs="Arial"/>
          <w:bCs/>
          <w:sz w:val="20"/>
        </w:rPr>
        <w:tab/>
      </w:r>
      <w:r w:rsidRPr="00F06AFB">
        <w:rPr>
          <w:rFonts w:cs="Arial"/>
          <w:b/>
          <w:bCs/>
          <w:sz w:val="20"/>
        </w:rPr>
        <w:tab/>
      </w:r>
      <w:r w:rsidRPr="00F06AFB">
        <w:rPr>
          <w:rFonts w:cs="Arial"/>
          <w:b/>
          <w:bCs/>
        </w:rPr>
        <w:t>Role/Interest</w:t>
      </w:r>
      <w:proofErr w:type="gramStart"/>
      <w:r w:rsidRPr="00F06AFB">
        <w:rPr>
          <w:rFonts w:cs="Arial"/>
          <w:b/>
          <w:bCs/>
        </w:rPr>
        <w:t xml:space="preserve">:  </w:t>
      </w:r>
      <w:r w:rsidRPr="00D23493">
        <w:rPr>
          <w:rFonts w:cs="Arial"/>
          <w:bCs/>
        </w:rPr>
        <w:t>…………………………………</w:t>
      </w:r>
      <w:r>
        <w:rPr>
          <w:rFonts w:cs="Arial"/>
          <w:bCs/>
        </w:rPr>
        <w:t>…</w:t>
      </w:r>
      <w:proofErr w:type="gramEnd"/>
      <w:r w:rsidRPr="00F06AFB">
        <w:rPr>
          <w:rFonts w:cs="Arial"/>
          <w:bCs/>
        </w:rPr>
        <w:tab/>
      </w:r>
    </w:p>
    <w:p w:rsidR="00F415D0" w:rsidRDefault="00820295" w:rsidP="008B4EB0">
      <w:pPr>
        <w:framePr w:w="10426" w:h="3136" w:hRule="exact" w:hSpace="180" w:wrap="around" w:vAnchor="page" w:hAnchor="page" w:x="721" w:y="10729"/>
        <w:widowControl w:val="0"/>
        <w:tabs>
          <w:tab w:val="right" w:leader="dot" w:pos="4860"/>
        </w:tabs>
        <w:spacing w:after="60"/>
        <w:rPr>
          <w:rFonts w:cs="Arial"/>
          <w:bCs/>
        </w:rPr>
      </w:pPr>
      <w:r w:rsidRPr="00F06AFB">
        <w:rPr>
          <w:rFonts w:cs="Arial"/>
          <w:b/>
          <w:bCs/>
        </w:rPr>
        <w:t>Organisation</w:t>
      </w:r>
      <w:proofErr w:type="gramStart"/>
      <w:r w:rsidRPr="00F06AFB">
        <w:rPr>
          <w:rFonts w:cs="Arial"/>
          <w:b/>
          <w:bCs/>
        </w:rPr>
        <w:t xml:space="preserve">:  </w:t>
      </w:r>
      <w:r w:rsidRPr="00F06AFB">
        <w:rPr>
          <w:rFonts w:cs="Arial"/>
          <w:bCs/>
        </w:rPr>
        <w:tab/>
      </w:r>
      <w:r>
        <w:rPr>
          <w:rFonts w:cs="Arial"/>
          <w:bCs/>
        </w:rPr>
        <w:t>…………………………………</w:t>
      </w:r>
      <w:r w:rsidR="00F415D0">
        <w:rPr>
          <w:rFonts w:cs="Arial"/>
          <w:bCs/>
        </w:rPr>
        <w:t>…………………………………………</w:t>
      </w:r>
      <w:proofErr w:type="gramEnd"/>
      <w:r w:rsidR="00F415D0">
        <w:rPr>
          <w:rFonts w:cs="Arial"/>
          <w:bCs/>
        </w:rPr>
        <w:t xml:space="preserve"> N/A </w:t>
      </w:r>
      <w:r w:rsidR="00F415D0">
        <w:rPr>
          <w:rFonts w:cs="Arial"/>
          <w:bCs/>
        </w:rPr>
        <w:sym w:font="Wingdings" w:char="F072"/>
      </w:r>
      <w:r>
        <w:rPr>
          <w:rFonts w:cs="Arial"/>
          <w:bCs/>
        </w:rPr>
        <w:t xml:space="preserve">   </w:t>
      </w:r>
    </w:p>
    <w:p w:rsidR="00F415D0" w:rsidRPr="00F06AFB" w:rsidRDefault="00F415D0" w:rsidP="008B4EB0">
      <w:pPr>
        <w:framePr w:w="10426" w:h="3136" w:hRule="exact" w:hSpace="180" w:wrap="around" w:vAnchor="page" w:hAnchor="page" w:x="721" w:y="10729"/>
        <w:widowControl w:val="0"/>
        <w:tabs>
          <w:tab w:val="left" w:pos="708"/>
          <w:tab w:val="left" w:leader="dot" w:pos="2409"/>
          <w:tab w:val="left" w:pos="2520"/>
          <w:tab w:val="right" w:leader="dot" w:pos="4860"/>
        </w:tabs>
        <w:spacing w:after="60"/>
        <w:rPr>
          <w:rFonts w:cs="Arial"/>
        </w:rPr>
      </w:pPr>
      <w:r w:rsidRPr="00F06AFB">
        <w:rPr>
          <w:rFonts w:cs="Arial"/>
          <w:b/>
          <w:bCs/>
        </w:rPr>
        <w:t>Email</w:t>
      </w:r>
      <w:r>
        <w:rPr>
          <w:rFonts w:cs="Arial"/>
          <w:b/>
          <w:bCs/>
        </w:rPr>
        <w:t xml:space="preserve"> address</w:t>
      </w:r>
      <w:proofErr w:type="gramStart"/>
      <w:r w:rsidRPr="00F06AFB">
        <w:rPr>
          <w:rFonts w:cs="Arial"/>
          <w:b/>
          <w:bCs/>
        </w:rPr>
        <w:t>:</w:t>
      </w:r>
      <w:r>
        <w:rPr>
          <w:rFonts w:cs="Arial"/>
          <w:b/>
          <w:bCs/>
        </w:rPr>
        <w:t xml:space="preserve"> </w:t>
      </w:r>
      <w:r w:rsidRPr="00F06AFB">
        <w:rPr>
          <w:rFonts w:cs="Arial"/>
          <w:b/>
          <w:bCs/>
        </w:rPr>
        <w:t xml:space="preserve"> </w:t>
      </w:r>
      <w:r>
        <w:rPr>
          <w:rFonts w:cs="Arial"/>
          <w:bCs/>
        </w:rPr>
        <w:t>………………………………………………………………………………………….</w:t>
      </w:r>
      <w:proofErr w:type="gramEnd"/>
    </w:p>
    <w:p w:rsidR="00820295" w:rsidRPr="00F06AFB" w:rsidRDefault="007304A5" w:rsidP="008B4EB0">
      <w:pPr>
        <w:framePr w:w="10426" w:h="3136" w:hRule="exact" w:hSpace="180" w:wrap="around" w:vAnchor="page" w:hAnchor="page" w:x="721" w:y="10729"/>
        <w:widowControl w:val="0"/>
        <w:tabs>
          <w:tab w:val="right" w:leader="dot" w:pos="4860"/>
        </w:tabs>
        <w:spacing w:after="60"/>
        <w:rPr>
          <w:rFonts w:cs="Arial"/>
        </w:rPr>
      </w:pPr>
      <w:r>
        <w:rPr>
          <w:rFonts w:cs="Arial"/>
          <w:b/>
          <w:bCs/>
        </w:rPr>
        <w:t xml:space="preserve">Postal </w:t>
      </w:r>
      <w:r w:rsidR="00820295" w:rsidRPr="00F06AFB">
        <w:rPr>
          <w:rFonts w:cs="Arial"/>
          <w:b/>
          <w:bCs/>
        </w:rPr>
        <w:t xml:space="preserve">Address: </w:t>
      </w:r>
      <w:r w:rsidR="00820295">
        <w:rPr>
          <w:rFonts w:cs="Arial"/>
          <w:bCs/>
        </w:rPr>
        <w:t>…………………………………...</w:t>
      </w:r>
      <w:r w:rsidR="00820295" w:rsidRPr="00F06AFB">
        <w:rPr>
          <w:rFonts w:cs="Arial"/>
          <w:bCs/>
        </w:rPr>
        <w:tab/>
      </w:r>
    </w:p>
    <w:p w:rsidR="00820295" w:rsidRPr="00F06AFB" w:rsidRDefault="00820295" w:rsidP="008B4EB0">
      <w:pPr>
        <w:framePr w:w="10426" w:h="3136" w:hRule="exact" w:hSpace="180" w:wrap="around" w:vAnchor="page" w:hAnchor="page" w:x="721" w:y="10729"/>
        <w:widowControl w:val="0"/>
        <w:tabs>
          <w:tab w:val="right" w:leader="dot" w:pos="4860"/>
        </w:tabs>
        <w:spacing w:after="60"/>
        <w:rPr>
          <w:rFonts w:cs="Arial"/>
        </w:rPr>
      </w:pPr>
      <w:r w:rsidRPr="00F06AFB">
        <w:rPr>
          <w:rFonts w:cs="Arial"/>
          <w:b/>
          <w:bCs/>
        </w:rPr>
        <w:t>Suburb:</w:t>
      </w:r>
      <w:r w:rsidRPr="00F06AFB">
        <w:rPr>
          <w:rFonts w:cs="Arial"/>
        </w:rPr>
        <w:t xml:space="preserve"> </w:t>
      </w:r>
      <w:r w:rsidRPr="00F06AFB">
        <w:rPr>
          <w:rFonts w:cs="Arial"/>
        </w:rPr>
        <w:tab/>
      </w:r>
      <w:r w:rsidRPr="00F06AFB">
        <w:rPr>
          <w:rFonts w:cs="Arial"/>
        </w:rPr>
        <w:tab/>
      </w:r>
      <w:r w:rsidRPr="00F06AFB">
        <w:rPr>
          <w:rFonts w:cs="Arial"/>
          <w:b/>
          <w:bCs/>
        </w:rPr>
        <w:t>State:</w:t>
      </w:r>
      <w:r w:rsidRPr="00F06AFB">
        <w:rPr>
          <w:rFonts w:cs="Arial"/>
        </w:rPr>
        <w:t xml:space="preserve"> ………</w:t>
      </w:r>
      <w:r>
        <w:rPr>
          <w:rFonts w:cs="Arial"/>
        </w:rPr>
        <w:t xml:space="preserve">…  </w:t>
      </w:r>
      <w:r w:rsidRPr="00F06AFB">
        <w:rPr>
          <w:rFonts w:cs="Arial"/>
          <w:b/>
          <w:bCs/>
        </w:rPr>
        <w:t>Postcode</w:t>
      </w:r>
      <w:proofErr w:type="gramStart"/>
      <w:r>
        <w:rPr>
          <w:rFonts w:cs="Arial"/>
          <w:b/>
          <w:bCs/>
        </w:rPr>
        <w:t xml:space="preserve">: </w:t>
      </w:r>
      <w:r>
        <w:rPr>
          <w:rFonts w:cs="Arial"/>
          <w:bCs/>
        </w:rPr>
        <w:t xml:space="preserve"> …</w:t>
      </w:r>
      <w:r>
        <w:rPr>
          <w:rFonts w:cs="Arial"/>
        </w:rPr>
        <w:t>…………………</w:t>
      </w:r>
      <w:proofErr w:type="gramEnd"/>
    </w:p>
    <w:p w:rsidR="00F30145" w:rsidRDefault="00820295" w:rsidP="008B4EB0">
      <w:pPr>
        <w:framePr w:w="10426" w:h="3136" w:hRule="exact" w:hSpace="180" w:wrap="around" w:vAnchor="page" w:hAnchor="page" w:x="721" w:y="10729"/>
        <w:widowControl w:val="0"/>
        <w:tabs>
          <w:tab w:val="left" w:pos="708"/>
          <w:tab w:val="left" w:leader="dot" w:pos="2409"/>
          <w:tab w:val="left" w:pos="2520"/>
          <w:tab w:val="right" w:leader="dot" w:pos="4860"/>
        </w:tabs>
        <w:spacing w:after="60"/>
        <w:rPr>
          <w:rFonts w:cs="Arial"/>
        </w:rPr>
      </w:pPr>
      <w:r w:rsidRPr="00F06AFB">
        <w:rPr>
          <w:rFonts w:cs="Arial"/>
          <w:b/>
          <w:bCs/>
        </w:rPr>
        <w:t>Phone: h</w:t>
      </w:r>
      <w:r w:rsidRPr="00F06AFB">
        <w:rPr>
          <w:rFonts w:cs="Arial"/>
        </w:rPr>
        <w:tab/>
      </w:r>
      <w:r>
        <w:rPr>
          <w:rFonts w:cs="Arial"/>
        </w:rPr>
        <w:t>….</w:t>
      </w:r>
      <w:r w:rsidRPr="00F06AFB">
        <w:rPr>
          <w:rFonts w:cs="Arial"/>
        </w:rPr>
        <w:t xml:space="preserve"> </w:t>
      </w:r>
      <w:proofErr w:type="gramStart"/>
      <w:r w:rsidRPr="00F06AFB">
        <w:rPr>
          <w:rFonts w:cs="Arial"/>
          <w:b/>
          <w:spacing w:val="6"/>
        </w:rPr>
        <w:t>w</w:t>
      </w:r>
      <w:proofErr w:type="gramEnd"/>
      <w:r w:rsidRPr="00F06AFB">
        <w:rPr>
          <w:rFonts w:cs="Arial"/>
          <w:spacing w:val="6"/>
        </w:rPr>
        <w:t xml:space="preserve">  </w:t>
      </w:r>
      <w:r w:rsidRPr="00F06AFB">
        <w:rPr>
          <w:rFonts w:cs="Arial"/>
          <w:spacing w:val="6"/>
        </w:rPr>
        <w:tab/>
      </w:r>
      <w:r>
        <w:rPr>
          <w:rFonts w:cs="Arial"/>
          <w:spacing w:val="6"/>
        </w:rPr>
        <w:t xml:space="preserve">…………………   </w:t>
      </w:r>
      <w:r w:rsidRPr="00F06AFB">
        <w:rPr>
          <w:rFonts w:cs="Arial"/>
          <w:b/>
          <w:bCs/>
        </w:rPr>
        <w:t>Mobile</w:t>
      </w:r>
      <w:proofErr w:type="gramStart"/>
      <w:r w:rsidRPr="00F06AFB">
        <w:rPr>
          <w:rFonts w:cs="Arial"/>
          <w:b/>
          <w:bCs/>
        </w:rPr>
        <w:t>:</w:t>
      </w:r>
      <w:r w:rsidRPr="00F06AFB">
        <w:rPr>
          <w:rFonts w:cs="Arial"/>
        </w:rPr>
        <w:t xml:space="preserve"> </w:t>
      </w:r>
      <w:r w:rsidRPr="00F06AFB">
        <w:rPr>
          <w:rFonts w:cs="Arial"/>
        </w:rPr>
        <w:tab/>
      </w:r>
      <w:r>
        <w:rPr>
          <w:rFonts w:cs="Arial"/>
        </w:rPr>
        <w:t>……………..</w:t>
      </w:r>
      <w:proofErr w:type="gramEnd"/>
      <w:r>
        <w:rPr>
          <w:rFonts w:cs="Arial"/>
        </w:rPr>
        <w:tab/>
      </w:r>
    </w:p>
    <w:p w:rsidR="00820295" w:rsidRDefault="00D4011C" w:rsidP="008B4EB0">
      <w:pPr>
        <w:framePr w:w="10426" w:h="3136" w:hRule="exact" w:hSpace="180" w:wrap="around" w:vAnchor="page" w:hAnchor="page" w:x="721" w:y="10729"/>
        <w:widowControl w:val="0"/>
        <w:tabs>
          <w:tab w:val="left" w:leader="dot" w:pos="2409"/>
          <w:tab w:val="left" w:pos="2550"/>
          <w:tab w:val="right" w:leader="dot" w:pos="4860"/>
          <w:tab w:val="left" w:leader="dot" w:pos="6235"/>
        </w:tabs>
        <w:spacing w:after="60" w:line="240" w:lineRule="exact"/>
        <w:rPr>
          <w:rFonts w:cs="Arial"/>
        </w:rPr>
      </w:pPr>
      <w:r>
        <w:rPr>
          <w:rFonts w:cs="Arial"/>
          <w:b/>
          <w:bCs/>
        </w:rPr>
        <w:t xml:space="preserve">Please advise any dietary requirements: </w:t>
      </w:r>
      <w:r w:rsidR="00820295">
        <w:rPr>
          <w:rFonts w:cs="Arial"/>
        </w:rPr>
        <w:t>………………………………………</w:t>
      </w:r>
      <w:r>
        <w:rPr>
          <w:rFonts w:cs="Arial"/>
        </w:rPr>
        <w:t>……………………</w:t>
      </w:r>
    </w:p>
    <w:p w:rsidR="00820295" w:rsidRDefault="00820295" w:rsidP="008B4EB0">
      <w:pPr>
        <w:framePr w:w="10426" w:h="3136" w:hRule="exact" w:hSpace="180" w:wrap="around" w:vAnchor="page" w:hAnchor="page" w:x="721" w:y="10729"/>
        <w:widowControl w:val="0"/>
        <w:tabs>
          <w:tab w:val="right" w:leader="dot" w:pos="4860"/>
          <w:tab w:val="left" w:leader="dot" w:pos="6235"/>
        </w:tabs>
        <w:spacing w:before="200" w:after="60" w:line="200" w:lineRule="exact"/>
        <w:rPr>
          <w:rFonts w:cs="Arial"/>
        </w:rPr>
      </w:pPr>
      <w:r>
        <w:rPr>
          <w:rFonts w:cs="Arial"/>
        </w:rPr>
        <w:t>………………………………………………………………………………………………………………..</w:t>
      </w:r>
    </w:p>
    <w:p w:rsidR="00820295" w:rsidRPr="00F06AFB" w:rsidRDefault="00820295" w:rsidP="008B4EB0">
      <w:pPr>
        <w:framePr w:w="10426" w:h="3136" w:hRule="exact" w:hSpace="180" w:wrap="around" w:vAnchor="page" w:hAnchor="page" w:x="721" w:y="10729"/>
        <w:widowControl w:val="0"/>
        <w:tabs>
          <w:tab w:val="right" w:leader="dot" w:pos="4860"/>
          <w:tab w:val="left" w:leader="dot" w:pos="6235"/>
        </w:tabs>
        <w:spacing w:before="200" w:after="60" w:line="200" w:lineRule="exact"/>
        <w:rPr>
          <w:rFonts w:cs="Arial"/>
          <w:sz w:val="26"/>
        </w:rPr>
      </w:pPr>
      <w:r>
        <w:rPr>
          <w:rFonts w:cs="Arial"/>
        </w:rPr>
        <w:t>………………………………………………………………………………………………………………..</w:t>
      </w:r>
    </w:p>
    <w:p w:rsidR="00820295" w:rsidRDefault="00820295" w:rsidP="00820295"/>
    <w:p w:rsidR="00820295" w:rsidRDefault="00B71F1F">
      <w:r>
        <w:rPr>
          <w:rFonts w:cs="Arial"/>
          <w:noProof/>
          <w:sz w:val="20"/>
          <w:lang w:val="en-AU" w:eastAsia="en-AU"/>
        </w:rPr>
        <mc:AlternateContent>
          <mc:Choice Requires="wps">
            <w:drawing>
              <wp:anchor distT="0" distB="0" distL="114300" distR="114300" simplePos="0" relativeHeight="251682816" behindDoc="0" locked="0" layoutInCell="1" allowOverlap="1" wp14:anchorId="58B579FB" wp14:editId="4515892B">
                <wp:simplePos x="0" y="0"/>
                <wp:positionH relativeFrom="column">
                  <wp:posOffset>3931285</wp:posOffset>
                </wp:positionH>
                <wp:positionV relativeFrom="paragraph">
                  <wp:posOffset>48260</wp:posOffset>
                </wp:positionV>
                <wp:extent cx="2314575" cy="108585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8585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rsidR="00820295" w:rsidRPr="004A7BEF" w:rsidRDefault="00F30145" w:rsidP="00820295">
                            <w:pPr>
                              <w:spacing w:after="120"/>
                              <w:rPr>
                                <w:b/>
                                <w:sz w:val="18"/>
                                <w:szCs w:val="18"/>
                                <w:u w:val="single"/>
                              </w:rPr>
                            </w:pPr>
                            <w:r>
                              <w:rPr>
                                <w:b/>
                                <w:sz w:val="18"/>
                                <w:szCs w:val="18"/>
                                <w:u w:val="single"/>
                              </w:rPr>
                              <w:t xml:space="preserve">Capricorn Citizen </w:t>
                            </w:r>
                            <w:proofErr w:type="gramStart"/>
                            <w:r>
                              <w:rPr>
                                <w:b/>
                                <w:sz w:val="18"/>
                                <w:szCs w:val="18"/>
                                <w:u w:val="single"/>
                              </w:rPr>
                              <w:t xml:space="preserve">Advocacy </w:t>
                            </w:r>
                            <w:r w:rsidR="00820295">
                              <w:rPr>
                                <w:b/>
                                <w:sz w:val="18"/>
                                <w:szCs w:val="18"/>
                                <w:u w:val="single"/>
                              </w:rPr>
                              <w:t xml:space="preserve"> </w:t>
                            </w:r>
                            <w:r w:rsidR="00820295" w:rsidRPr="004A7BEF">
                              <w:rPr>
                                <w:b/>
                                <w:sz w:val="18"/>
                                <w:szCs w:val="18"/>
                                <w:u w:val="single"/>
                              </w:rPr>
                              <w:t>Use</w:t>
                            </w:r>
                            <w:proofErr w:type="gramEnd"/>
                            <w:r w:rsidR="00820295" w:rsidRPr="004A7BEF">
                              <w:rPr>
                                <w:b/>
                                <w:sz w:val="18"/>
                                <w:szCs w:val="18"/>
                                <w:u w:val="single"/>
                              </w:rPr>
                              <w:t xml:space="preserve"> Only</w:t>
                            </w:r>
                          </w:p>
                          <w:p w:rsidR="00820295" w:rsidRPr="00DD5177" w:rsidRDefault="00820295" w:rsidP="00820295">
                            <w:pPr>
                              <w:rPr>
                                <w:rFonts w:cs="Arial"/>
                                <w:sz w:val="20"/>
                              </w:rPr>
                            </w:pPr>
                            <w:r w:rsidRPr="00DD5177">
                              <w:rPr>
                                <w:rFonts w:cs="Arial"/>
                                <w:b/>
                                <w:sz w:val="20"/>
                              </w:rPr>
                              <w:t>ID No</w:t>
                            </w:r>
                            <w:r>
                              <w:rPr>
                                <w:rFonts w:cs="Arial"/>
                                <w:sz w:val="20"/>
                              </w:rPr>
                              <w:t>………………………………</w:t>
                            </w:r>
                          </w:p>
                          <w:p w:rsidR="00820295" w:rsidRPr="00DD5177" w:rsidRDefault="00820295" w:rsidP="00820295">
                            <w:pPr>
                              <w:rPr>
                                <w:rFonts w:cs="Arial"/>
                                <w:b/>
                                <w:sz w:val="20"/>
                                <w:u w:val="single"/>
                              </w:rPr>
                            </w:pPr>
                          </w:p>
                          <w:p w:rsidR="00820295" w:rsidRPr="00DD5177" w:rsidRDefault="00820295" w:rsidP="00820295">
                            <w:pPr>
                              <w:rPr>
                                <w:rFonts w:cs="Arial"/>
                                <w:sz w:val="20"/>
                              </w:rPr>
                            </w:pPr>
                            <w:r w:rsidRPr="00DD5177">
                              <w:rPr>
                                <w:rFonts w:cs="Arial"/>
                                <w:b/>
                                <w:sz w:val="20"/>
                              </w:rPr>
                              <w:t>Registration No</w:t>
                            </w:r>
                            <w:r>
                              <w:rPr>
                                <w:rFonts w:cs="Arial"/>
                                <w:sz w:val="20"/>
                              </w:rPr>
                              <w:t>…………………</w:t>
                            </w:r>
                          </w:p>
                          <w:p w:rsidR="00820295" w:rsidRPr="00DD5177" w:rsidRDefault="00820295" w:rsidP="00820295">
                            <w:pPr>
                              <w:rPr>
                                <w:rFonts w:cs="Arial"/>
                                <w:b/>
                                <w:sz w:val="20"/>
                              </w:rPr>
                            </w:pPr>
                          </w:p>
                          <w:p w:rsidR="00820295" w:rsidRPr="00DD5177" w:rsidRDefault="00820295" w:rsidP="00820295">
                            <w:pPr>
                              <w:rPr>
                                <w:sz w:val="20"/>
                              </w:rPr>
                            </w:pPr>
                            <w:r w:rsidRPr="00DD5177">
                              <w:rPr>
                                <w:rFonts w:cs="Arial"/>
                                <w:b/>
                                <w:sz w:val="20"/>
                              </w:rPr>
                              <w:t>Tax Invoice</w:t>
                            </w:r>
                            <w:proofErr w:type="gramStart"/>
                            <w:r>
                              <w:rPr>
                                <w:rFonts w:cs="Arial"/>
                                <w:b/>
                                <w:sz w:val="20"/>
                              </w:rPr>
                              <w:t>:</w:t>
                            </w:r>
                            <w:r>
                              <w:rPr>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09.55pt;margin-top:3.8pt;width:182.2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" fillcolor="#e5dfec [663]" strokecolor="#e5dfec [663]">
                <v:textbox>
                  <w:txbxContent>
                    <w:p w:rsidR="00820295" w:rsidRPr="004A7BEF" w:rsidRDefault="00F30145" w:rsidP="00820295">
                      <w:pPr>
                        <w:spacing w:after="120"/>
                        <w:rPr>
                          <w:b/>
                          <w:sz w:val="18"/>
                          <w:szCs w:val="18"/>
                          <w:u w:val="single"/>
                        </w:rPr>
                      </w:pPr>
                      <w:r>
                        <w:rPr>
                          <w:b/>
                          <w:sz w:val="18"/>
                          <w:szCs w:val="18"/>
                          <w:u w:val="single"/>
                        </w:rPr>
                        <w:t xml:space="preserve">Capricorn Citizen </w:t>
                      </w:r>
                      <w:proofErr w:type="gramStart"/>
                      <w:r>
                        <w:rPr>
                          <w:b/>
                          <w:sz w:val="18"/>
                          <w:szCs w:val="18"/>
                          <w:u w:val="single"/>
                        </w:rPr>
                        <w:t xml:space="preserve">Advocacy </w:t>
                      </w:r>
                      <w:r w:rsidR="00820295">
                        <w:rPr>
                          <w:b/>
                          <w:sz w:val="18"/>
                          <w:szCs w:val="18"/>
                          <w:u w:val="single"/>
                        </w:rPr>
                        <w:t xml:space="preserve"> </w:t>
                      </w:r>
                      <w:r w:rsidR="00820295" w:rsidRPr="004A7BEF">
                        <w:rPr>
                          <w:b/>
                          <w:sz w:val="18"/>
                          <w:szCs w:val="18"/>
                          <w:u w:val="single"/>
                        </w:rPr>
                        <w:t>Use</w:t>
                      </w:r>
                      <w:proofErr w:type="gramEnd"/>
                      <w:r w:rsidR="00820295" w:rsidRPr="004A7BEF">
                        <w:rPr>
                          <w:b/>
                          <w:sz w:val="18"/>
                          <w:szCs w:val="18"/>
                          <w:u w:val="single"/>
                        </w:rPr>
                        <w:t xml:space="preserve"> Only</w:t>
                      </w:r>
                    </w:p>
                    <w:p w:rsidR="00820295" w:rsidRPr="00DD5177" w:rsidRDefault="00820295" w:rsidP="00820295">
                      <w:pPr>
                        <w:rPr>
                          <w:rFonts w:cs="Arial"/>
                          <w:sz w:val="20"/>
                        </w:rPr>
                      </w:pPr>
                      <w:r w:rsidRPr="00DD5177">
                        <w:rPr>
                          <w:rFonts w:cs="Arial"/>
                          <w:b/>
                          <w:sz w:val="20"/>
                        </w:rPr>
                        <w:t>ID No</w:t>
                      </w:r>
                      <w:r>
                        <w:rPr>
                          <w:rFonts w:cs="Arial"/>
                          <w:sz w:val="20"/>
                        </w:rPr>
                        <w:t>………………………………</w:t>
                      </w:r>
                    </w:p>
                    <w:p w:rsidR="00820295" w:rsidRPr="00DD5177" w:rsidRDefault="00820295" w:rsidP="00820295">
                      <w:pPr>
                        <w:rPr>
                          <w:rFonts w:cs="Arial"/>
                          <w:b/>
                          <w:sz w:val="20"/>
                          <w:u w:val="single"/>
                        </w:rPr>
                      </w:pPr>
                    </w:p>
                    <w:p w:rsidR="00820295" w:rsidRPr="00DD5177" w:rsidRDefault="00820295" w:rsidP="00820295">
                      <w:pPr>
                        <w:rPr>
                          <w:rFonts w:cs="Arial"/>
                          <w:sz w:val="20"/>
                        </w:rPr>
                      </w:pPr>
                      <w:r w:rsidRPr="00DD5177">
                        <w:rPr>
                          <w:rFonts w:cs="Arial"/>
                          <w:b/>
                          <w:sz w:val="20"/>
                        </w:rPr>
                        <w:t>Registration No</w:t>
                      </w:r>
                      <w:r>
                        <w:rPr>
                          <w:rFonts w:cs="Arial"/>
                          <w:sz w:val="20"/>
                        </w:rPr>
                        <w:t>…………………</w:t>
                      </w:r>
                    </w:p>
                    <w:p w:rsidR="00820295" w:rsidRPr="00DD5177" w:rsidRDefault="00820295" w:rsidP="00820295">
                      <w:pPr>
                        <w:rPr>
                          <w:rFonts w:cs="Arial"/>
                          <w:b/>
                          <w:sz w:val="20"/>
                        </w:rPr>
                      </w:pPr>
                    </w:p>
                    <w:p w:rsidR="00820295" w:rsidRPr="00DD5177" w:rsidRDefault="00820295" w:rsidP="00820295">
                      <w:pPr>
                        <w:rPr>
                          <w:sz w:val="20"/>
                        </w:rPr>
                      </w:pPr>
                      <w:r w:rsidRPr="00DD5177">
                        <w:rPr>
                          <w:rFonts w:cs="Arial"/>
                          <w:b/>
                          <w:sz w:val="20"/>
                        </w:rPr>
                        <w:t>Tax Invoice</w:t>
                      </w:r>
                      <w:proofErr w:type="gramStart"/>
                      <w:r>
                        <w:rPr>
                          <w:rFonts w:cs="Arial"/>
                          <w:b/>
                          <w:sz w:val="20"/>
                        </w:rPr>
                        <w:t>:</w:t>
                      </w:r>
                      <w:r>
                        <w:rPr>
                          <w:sz w:val="20"/>
                        </w:rPr>
                        <w:t>……………………...</w:t>
                      </w:r>
                      <w:proofErr w:type="gramEnd"/>
                    </w:p>
                  </w:txbxContent>
                </v:textbox>
                <w10:wrap type="square"/>
              </v:shape>
            </w:pict>
          </mc:Fallback>
        </mc:AlternateContent>
      </w:r>
    </w:p>
    <w:sectPr w:rsidR="0082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A4A"/>
    <w:multiLevelType w:val="hybridMultilevel"/>
    <w:tmpl w:val="85C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6E6259"/>
    <w:multiLevelType w:val="hybridMultilevel"/>
    <w:tmpl w:val="8A321A2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57"/>
    <w:rsid w:val="00073DB8"/>
    <w:rsid w:val="000742DD"/>
    <w:rsid w:val="00133D41"/>
    <w:rsid w:val="00177FBC"/>
    <w:rsid w:val="00243C84"/>
    <w:rsid w:val="002E6D2B"/>
    <w:rsid w:val="00322099"/>
    <w:rsid w:val="003817E9"/>
    <w:rsid w:val="003A5C15"/>
    <w:rsid w:val="00475C5E"/>
    <w:rsid w:val="004A0280"/>
    <w:rsid w:val="004A692E"/>
    <w:rsid w:val="005B5571"/>
    <w:rsid w:val="005E06D5"/>
    <w:rsid w:val="00684259"/>
    <w:rsid w:val="006E774B"/>
    <w:rsid w:val="007304A5"/>
    <w:rsid w:val="00756E02"/>
    <w:rsid w:val="007730AF"/>
    <w:rsid w:val="0078731C"/>
    <w:rsid w:val="00805F89"/>
    <w:rsid w:val="00820295"/>
    <w:rsid w:val="00893789"/>
    <w:rsid w:val="008B4EB0"/>
    <w:rsid w:val="008C70E0"/>
    <w:rsid w:val="008E559E"/>
    <w:rsid w:val="0090129B"/>
    <w:rsid w:val="00903F50"/>
    <w:rsid w:val="0092397D"/>
    <w:rsid w:val="00954CE0"/>
    <w:rsid w:val="00982503"/>
    <w:rsid w:val="009A2257"/>
    <w:rsid w:val="009B191A"/>
    <w:rsid w:val="00B71F1F"/>
    <w:rsid w:val="00C37C16"/>
    <w:rsid w:val="00C53F2F"/>
    <w:rsid w:val="00CD6FCF"/>
    <w:rsid w:val="00D4011C"/>
    <w:rsid w:val="00D940E7"/>
    <w:rsid w:val="00DD1A1E"/>
    <w:rsid w:val="00DF488E"/>
    <w:rsid w:val="00F04007"/>
    <w:rsid w:val="00F30145"/>
    <w:rsid w:val="00F415D0"/>
    <w:rsid w:val="00F923AC"/>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57"/>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82029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7D"/>
    <w:pPr>
      <w:ind w:left="720"/>
      <w:contextualSpacing/>
    </w:pPr>
  </w:style>
  <w:style w:type="character" w:customStyle="1" w:styleId="Heading1Char">
    <w:name w:val="Heading 1 Char"/>
    <w:basedOn w:val="DefaultParagraphFont"/>
    <w:link w:val="Heading1"/>
    <w:rsid w:val="00820295"/>
    <w:rPr>
      <w:rFonts w:ascii="Arial" w:eastAsia="Times New Roman" w:hAnsi="Arial" w:cs="Arial"/>
      <w:b/>
      <w:bCs/>
      <w:kern w:val="32"/>
      <w:sz w:val="32"/>
      <w:szCs w:val="32"/>
      <w:lang w:val="en-US"/>
    </w:rPr>
  </w:style>
  <w:style w:type="paragraph" w:styleId="BodyText2">
    <w:name w:val="Body Text 2"/>
    <w:basedOn w:val="Normal"/>
    <w:link w:val="BodyText2Char"/>
    <w:rsid w:val="00820295"/>
    <w:rPr>
      <w:rFonts w:eastAsia="Times"/>
      <w:sz w:val="20"/>
      <w:lang w:val="en-AU" w:eastAsia="en-AU"/>
    </w:rPr>
  </w:style>
  <w:style w:type="character" w:customStyle="1" w:styleId="BodyText2Char">
    <w:name w:val="Body Text 2 Char"/>
    <w:basedOn w:val="DefaultParagraphFont"/>
    <w:link w:val="BodyText2"/>
    <w:rsid w:val="00820295"/>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177FBC"/>
    <w:rPr>
      <w:rFonts w:ascii="Tahoma" w:hAnsi="Tahoma" w:cs="Tahoma"/>
      <w:sz w:val="16"/>
      <w:szCs w:val="16"/>
    </w:rPr>
  </w:style>
  <w:style w:type="character" w:customStyle="1" w:styleId="BalloonTextChar">
    <w:name w:val="Balloon Text Char"/>
    <w:basedOn w:val="DefaultParagraphFont"/>
    <w:link w:val="BalloonText"/>
    <w:uiPriority w:val="99"/>
    <w:semiHidden/>
    <w:rsid w:val="00177FBC"/>
    <w:rPr>
      <w:rFonts w:ascii="Tahoma" w:eastAsia="Times New Roman" w:hAnsi="Tahoma" w:cs="Tahoma"/>
      <w:sz w:val="16"/>
      <w:szCs w:val="16"/>
      <w:lang w:val="en-US"/>
    </w:rPr>
  </w:style>
  <w:style w:type="character" w:styleId="Hyperlink">
    <w:name w:val="Hyperlink"/>
    <w:basedOn w:val="DefaultParagraphFont"/>
    <w:uiPriority w:val="99"/>
    <w:unhideWhenUsed/>
    <w:rsid w:val="00901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57"/>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82029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7D"/>
    <w:pPr>
      <w:ind w:left="720"/>
      <w:contextualSpacing/>
    </w:pPr>
  </w:style>
  <w:style w:type="character" w:customStyle="1" w:styleId="Heading1Char">
    <w:name w:val="Heading 1 Char"/>
    <w:basedOn w:val="DefaultParagraphFont"/>
    <w:link w:val="Heading1"/>
    <w:rsid w:val="00820295"/>
    <w:rPr>
      <w:rFonts w:ascii="Arial" w:eastAsia="Times New Roman" w:hAnsi="Arial" w:cs="Arial"/>
      <w:b/>
      <w:bCs/>
      <w:kern w:val="32"/>
      <w:sz w:val="32"/>
      <w:szCs w:val="32"/>
      <w:lang w:val="en-US"/>
    </w:rPr>
  </w:style>
  <w:style w:type="paragraph" w:styleId="BodyText2">
    <w:name w:val="Body Text 2"/>
    <w:basedOn w:val="Normal"/>
    <w:link w:val="BodyText2Char"/>
    <w:rsid w:val="00820295"/>
    <w:rPr>
      <w:rFonts w:eastAsia="Times"/>
      <w:sz w:val="20"/>
      <w:lang w:val="en-AU" w:eastAsia="en-AU"/>
    </w:rPr>
  </w:style>
  <w:style w:type="character" w:customStyle="1" w:styleId="BodyText2Char">
    <w:name w:val="Body Text 2 Char"/>
    <w:basedOn w:val="DefaultParagraphFont"/>
    <w:link w:val="BodyText2"/>
    <w:rsid w:val="00820295"/>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177FBC"/>
    <w:rPr>
      <w:rFonts w:ascii="Tahoma" w:hAnsi="Tahoma" w:cs="Tahoma"/>
      <w:sz w:val="16"/>
      <w:szCs w:val="16"/>
    </w:rPr>
  </w:style>
  <w:style w:type="character" w:customStyle="1" w:styleId="BalloonTextChar">
    <w:name w:val="Balloon Text Char"/>
    <w:basedOn w:val="DefaultParagraphFont"/>
    <w:link w:val="BalloonText"/>
    <w:uiPriority w:val="99"/>
    <w:semiHidden/>
    <w:rsid w:val="00177FBC"/>
    <w:rPr>
      <w:rFonts w:ascii="Tahoma" w:eastAsia="Times New Roman" w:hAnsi="Tahoma" w:cs="Tahoma"/>
      <w:sz w:val="16"/>
      <w:szCs w:val="16"/>
      <w:lang w:val="en-US"/>
    </w:rPr>
  </w:style>
  <w:style w:type="character" w:styleId="Hyperlink">
    <w:name w:val="Hyperlink"/>
    <w:basedOn w:val="DefaultParagraphFont"/>
    <w:uiPriority w:val="99"/>
    <w:unhideWhenUsed/>
    <w:rsid w:val="00901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linde@capricornca.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CCA Coordinator</cp:lastModifiedBy>
  <cp:revision>4</cp:revision>
  <dcterms:created xsi:type="dcterms:W3CDTF">2014-10-15T01:59:00Z</dcterms:created>
  <dcterms:modified xsi:type="dcterms:W3CDTF">2014-10-19T22:52:00Z</dcterms:modified>
</cp:coreProperties>
</file>