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D2B" w:rsidRDefault="00A0715B" w:rsidP="00141D2B">
      <w:pPr>
        <w:spacing w:before="100" w:beforeAutospacing="1" w:after="100" w:afterAutospacing="1" w:line="240" w:lineRule="auto"/>
        <w:jc w:val="center"/>
        <w:outlineLvl w:val="2"/>
        <w:rPr>
          <w:rFonts w:eastAsia="Times New Roman" w:cs="Times New Roman"/>
          <w:b/>
          <w:bCs/>
          <w:lang w:eastAsia="en-AU"/>
        </w:rPr>
      </w:pPr>
      <w:r>
        <w:rPr>
          <w:noProof/>
          <w:color w:val="1F497D"/>
          <w:lang w:eastAsia="en-AU"/>
        </w:rPr>
        <w:drawing>
          <wp:inline distT="0" distB="0" distL="0" distR="0">
            <wp:extent cx="866775" cy="542925"/>
            <wp:effectExtent l="0" t="0" r="9525" b="9525"/>
            <wp:docPr id="1" name="Picture 1" descr="cid:image001.png@01CE4BF4.2A8DC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E4BF4.2A8DC2C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66775" cy="54292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612"/>
        <w:gridCol w:w="6404"/>
      </w:tblGrid>
      <w:tr w:rsidR="00141D2B" w:rsidTr="00F139A4">
        <w:tc>
          <w:tcPr>
            <w:tcW w:w="2612" w:type="dxa"/>
          </w:tcPr>
          <w:p w:rsidR="00141D2B" w:rsidRDefault="00141D2B" w:rsidP="00F139A4">
            <w:r>
              <w:t xml:space="preserve">Position Contact and </w:t>
            </w:r>
          </w:p>
          <w:p w:rsidR="00141D2B" w:rsidRDefault="00141D2B" w:rsidP="00F139A4">
            <w:r>
              <w:t xml:space="preserve">contact details </w:t>
            </w:r>
          </w:p>
        </w:tc>
        <w:tc>
          <w:tcPr>
            <w:tcW w:w="6404" w:type="dxa"/>
          </w:tcPr>
          <w:p w:rsidR="00141D2B" w:rsidRDefault="00141D2B" w:rsidP="00F139A4">
            <w:r>
              <w:t>Michelle Richards, Program Coordinator</w:t>
            </w:r>
          </w:p>
          <w:p w:rsidR="00141D2B" w:rsidRDefault="00141D2B" w:rsidP="00F139A4">
            <w:r>
              <w:t>0439981700 or email: michelle@fbec.org.au</w:t>
            </w:r>
          </w:p>
        </w:tc>
      </w:tr>
      <w:tr w:rsidR="00141D2B" w:rsidTr="00F139A4">
        <w:tc>
          <w:tcPr>
            <w:tcW w:w="2612" w:type="dxa"/>
          </w:tcPr>
          <w:p w:rsidR="00141D2B" w:rsidRDefault="00141D2B" w:rsidP="00F139A4">
            <w:r>
              <w:t xml:space="preserve">Application submission </w:t>
            </w:r>
          </w:p>
          <w:p w:rsidR="00141D2B" w:rsidRDefault="00141D2B" w:rsidP="00F139A4">
            <w:r>
              <w:t xml:space="preserve">and closing date </w:t>
            </w:r>
          </w:p>
        </w:tc>
        <w:tc>
          <w:tcPr>
            <w:tcW w:w="6404" w:type="dxa"/>
          </w:tcPr>
          <w:p w:rsidR="00141D2B" w:rsidRDefault="00141D2B" w:rsidP="00F139A4">
            <w:r>
              <w:t>Michelle Richards, Program Coordinator</w:t>
            </w:r>
          </w:p>
          <w:p w:rsidR="00141D2B" w:rsidRDefault="00141D2B" w:rsidP="00F139A4">
            <w:r>
              <w:t>Reconnect Youth Service, P0 Box 813, Rockhampton QLD 4700</w:t>
            </w:r>
          </w:p>
          <w:p w:rsidR="00141D2B" w:rsidRDefault="00141D2B" w:rsidP="00F139A4">
            <w:r>
              <w:t xml:space="preserve">Email: </w:t>
            </w:r>
            <w:hyperlink r:id="rId7" w:history="1">
              <w:r w:rsidRPr="00EA48BC">
                <w:rPr>
                  <w:rStyle w:val="Hyperlink"/>
                </w:rPr>
                <w:t>michelle@fbec.org.au</w:t>
              </w:r>
            </w:hyperlink>
            <w:r>
              <w:t xml:space="preserve"> </w:t>
            </w:r>
          </w:p>
          <w:p w:rsidR="00141D2B" w:rsidRDefault="00141D2B" w:rsidP="00F139A4">
            <w:r>
              <w:t>Applications Closing Date: COB 1</w:t>
            </w:r>
            <w:r w:rsidRPr="00E14F4D">
              <w:rPr>
                <w:vertAlign w:val="superscript"/>
              </w:rPr>
              <w:t>st</w:t>
            </w:r>
            <w:r>
              <w:t xml:space="preserve">  July, 2016 </w:t>
            </w:r>
          </w:p>
        </w:tc>
      </w:tr>
      <w:tr w:rsidR="00141D2B" w:rsidTr="00F139A4">
        <w:tc>
          <w:tcPr>
            <w:tcW w:w="2612" w:type="dxa"/>
          </w:tcPr>
          <w:p w:rsidR="00141D2B" w:rsidRDefault="00141D2B" w:rsidP="00F139A4">
            <w:r>
              <w:t xml:space="preserve">Position Title </w:t>
            </w:r>
          </w:p>
        </w:tc>
        <w:tc>
          <w:tcPr>
            <w:tcW w:w="6404" w:type="dxa"/>
          </w:tcPr>
          <w:p w:rsidR="00141D2B" w:rsidRDefault="00F446CC" w:rsidP="00F139A4">
            <w:r>
              <w:t>Youth Engagement Officer</w:t>
            </w:r>
            <w:bookmarkStart w:id="0" w:name="_GoBack"/>
            <w:bookmarkEnd w:id="0"/>
          </w:p>
        </w:tc>
      </w:tr>
      <w:tr w:rsidR="00141D2B" w:rsidTr="00F139A4">
        <w:tc>
          <w:tcPr>
            <w:tcW w:w="2612" w:type="dxa"/>
          </w:tcPr>
          <w:p w:rsidR="00141D2B" w:rsidRDefault="00141D2B" w:rsidP="00F139A4">
            <w:r>
              <w:t>Position Location</w:t>
            </w:r>
          </w:p>
        </w:tc>
        <w:tc>
          <w:tcPr>
            <w:tcW w:w="6404" w:type="dxa"/>
          </w:tcPr>
          <w:p w:rsidR="00141D2B" w:rsidRDefault="00141D2B" w:rsidP="00F139A4">
            <w:r>
              <w:t>Reconnect Youth Services</w:t>
            </w:r>
          </w:p>
        </w:tc>
      </w:tr>
      <w:tr w:rsidR="00141D2B" w:rsidTr="00F139A4">
        <w:tc>
          <w:tcPr>
            <w:tcW w:w="2612" w:type="dxa"/>
          </w:tcPr>
          <w:p w:rsidR="00141D2B" w:rsidRDefault="00141D2B" w:rsidP="00F139A4">
            <w:r>
              <w:t>Immediate Supervisor</w:t>
            </w:r>
          </w:p>
        </w:tc>
        <w:tc>
          <w:tcPr>
            <w:tcW w:w="6404" w:type="dxa"/>
          </w:tcPr>
          <w:p w:rsidR="00141D2B" w:rsidRDefault="00141D2B" w:rsidP="00F139A4">
            <w:r>
              <w:t xml:space="preserve">Program Coordinator </w:t>
            </w:r>
          </w:p>
        </w:tc>
      </w:tr>
      <w:tr w:rsidR="00141D2B" w:rsidTr="00F139A4">
        <w:tc>
          <w:tcPr>
            <w:tcW w:w="2612" w:type="dxa"/>
          </w:tcPr>
          <w:p w:rsidR="00141D2B" w:rsidRDefault="00141D2B" w:rsidP="00F139A4">
            <w:r>
              <w:t>Employment Status</w:t>
            </w:r>
          </w:p>
        </w:tc>
        <w:tc>
          <w:tcPr>
            <w:tcW w:w="6404" w:type="dxa"/>
          </w:tcPr>
          <w:p w:rsidR="00141D2B" w:rsidRDefault="00141D2B" w:rsidP="00F139A4">
            <w:r>
              <w:t>Part Time position – 30 hours per week</w:t>
            </w:r>
          </w:p>
          <w:p w:rsidR="00141D2B" w:rsidRDefault="00141D2B" w:rsidP="00F139A4">
            <w:r>
              <w:t>Fixed term contract until 30 June 2017 consistent with service funding</w:t>
            </w:r>
          </w:p>
        </w:tc>
      </w:tr>
      <w:tr w:rsidR="00141D2B" w:rsidTr="00F139A4">
        <w:tc>
          <w:tcPr>
            <w:tcW w:w="2612" w:type="dxa"/>
          </w:tcPr>
          <w:p w:rsidR="00141D2B" w:rsidRDefault="00141D2B" w:rsidP="00F139A4">
            <w:r>
              <w:t xml:space="preserve">Current Classification </w:t>
            </w:r>
          </w:p>
        </w:tc>
        <w:tc>
          <w:tcPr>
            <w:tcW w:w="6404" w:type="dxa"/>
          </w:tcPr>
          <w:p w:rsidR="00141D2B" w:rsidRDefault="00141D2B" w:rsidP="00F139A4">
            <w:r>
              <w:t>SACS</w:t>
            </w:r>
            <w:r>
              <w:t xml:space="preserve"> Level 4.1</w:t>
            </w:r>
          </w:p>
        </w:tc>
      </w:tr>
      <w:tr w:rsidR="00141D2B" w:rsidTr="00F139A4">
        <w:tc>
          <w:tcPr>
            <w:tcW w:w="2612" w:type="dxa"/>
          </w:tcPr>
          <w:p w:rsidR="00141D2B" w:rsidRDefault="00141D2B" w:rsidP="00F139A4">
            <w:r>
              <w:t xml:space="preserve">Current Remuneration </w:t>
            </w:r>
          </w:p>
        </w:tc>
        <w:tc>
          <w:tcPr>
            <w:tcW w:w="6404" w:type="dxa"/>
          </w:tcPr>
          <w:p w:rsidR="00141D2B" w:rsidRDefault="00141D2B" w:rsidP="00F139A4">
            <w:r>
              <w:t xml:space="preserve">$41,340 per annum plus </w:t>
            </w:r>
            <w:r>
              <w:t>superannuation</w:t>
            </w:r>
          </w:p>
          <w:p w:rsidR="00141D2B" w:rsidRDefault="00141D2B" w:rsidP="00F139A4">
            <w:r>
              <w:t>With the ability to salary package.</w:t>
            </w:r>
          </w:p>
        </w:tc>
      </w:tr>
    </w:tbl>
    <w:p w:rsidR="001E632A" w:rsidRPr="002B5F20" w:rsidRDefault="001E632A" w:rsidP="001E632A">
      <w:pPr>
        <w:spacing w:before="100" w:beforeAutospacing="1" w:after="100" w:afterAutospacing="1" w:line="240" w:lineRule="auto"/>
        <w:outlineLvl w:val="2"/>
        <w:rPr>
          <w:rFonts w:eastAsia="Times New Roman" w:cs="Times New Roman"/>
          <w:b/>
          <w:bCs/>
          <w:lang w:eastAsia="en-AU"/>
        </w:rPr>
      </w:pPr>
      <w:r w:rsidRPr="001E632A">
        <w:rPr>
          <w:rFonts w:eastAsia="Times New Roman" w:cs="Times New Roman"/>
          <w:b/>
          <w:bCs/>
          <w:lang w:eastAsia="en-AU"/>
        </w:rPr>
        <w:t>The position</w:t>
      </w:r>
    </w:p>
    <w:p w:rsidR="001E632A" w:rsidRPr="002B5F20" w:rsidRDefault="001E632A" w:rsidP="002B5F20">
      <w:pPr>
        <w:spacing w:before="100" w:beforeAutospacing="1" w:after="100" w:afterAutospacing="1" w:line="240" w:lineRule="auto"/>
        <w:jc w:val="both"/>
        <w:rPr>
          <w:rFonts w:eastAsia="Times New Roman" w:cs="Times New Roman"/>
          <w:lang w:eastAsia="en-AU"/>
        </w:rPr>
      </w:pPr>
      <w:r w:rsidRPr="002B5F20">
        <w:rPr>
          <w:rFonts w:eastAsia="Times New Roman" w:cs="Times New Roman"/>
          <w:lang w:eastAsia="en-AU"/>
        </w:rPr>
        <w:t>The Youth Engagement Office</w:t>
      </w:r>
      <w:r w:rsidR="00A0715B">
        <w:rPr>
          <w:rFonts w:eastAsia="Times New Roman" w:cs="Times New Roman"/>
          <w:lang w:eastAsia="en-AU"/>
        </w:rPr>
        <w:t>r</w:t>
      </w:r>
      <w:r w:rsidRPr="002B5F20">
        <w:rPr>
          <w:rFonts w:eastAsia="Times New Roman" w:cs="Times New Roman"/>
          <w:lang w:eastAsia="en-AU"/>
        </w:rPr>
        <w:t xml:space="preserve"> is responsible for supporting the development and delivery of youth engagemen</w:t>
      </w:r>
      <w:r w:rsidR="00A0715B">
        <w:rPr>
          <w:rFonts w:eastAsia="Times New Roman" w:cs="Times New Roman"/>
          <w:lang w:eastAsia="en-AU"/>
        </w:rPr>
        <w:t>t initiatives at the Reconnect Youth C</w:t>
      </w:r>
      <w:r w:rsidRPr="002B5F20">
        <w:rPr>
          <w:rFonts w:eastAsia="Times New Roman" w:cs="Times New Roman"/>
          <w:lang w:eastAsia="en-AU"/>
        </w:rPr>
        <w:t>entre. In this role you will devise new creative initiatives to engage at risk Indigenous youth 12-18 years. In doing so you will coordinate programs and projects</w:t>
      </w:r>
      <w:r w:rsidR="00111D81">
        <w:rPr>
          <w:rFonts w:eastAsia="Times New Roman" w:cs="Times New Roman"/>
          <w:lang w:eastAsia="en-AU"/>
        </w:rPr>
        <w:t xml:space="preserve"> in</w:t>
      </w:r>
      <w:r w:rsidRPr="002B5F20">
        <w:rPr>
          <w:rFonts w:eastAsia="Times New Roman" w:cs="Times New Roman"/>
          <w:lang w:eastAsia="en-AU"/>
        </w:rPr>
        <w:t xml:space="preserve"> accordance with the Reconnect Youth Engagement Strategy and ensure the program operates within budget. </w:t>
      </w:r>
    </w:p>
    <w:p w:rsidR="001E632A" w:rsidRPr="002B5F20" w:rsidRDefault="001E632A" w:rsidP="001E632A">
      <w:pPr>
        <w:spacing w:before="100" w:beforeAutospacing="1" w:after="100" w:afterAutospacing="1" w:line="240" w:lineRule="auto"/>
        <w:outlineLvl w:val="2"/>
        <w:rPr>
          <w:rFonts w:eastAsia="Times New Roman" w:cs="Times New Roman"/>
          <w:b/>
          <w:bCs/>
          <w:lang w:eastAsia="en-AU"/>
        </w:rPr>
      </w:pPr>
      <w:r w:rsidRPr="001E632A">
        <w:rPr>
          <w:rFonts w:eastAsia="Times New Roman" w:cs="Times New Roman"/>
          <w:b/>
          <w:bCs/>
          <w:lang w:eastAsia="en-AU"/>
        </w:rPr>
        <w:t>About you</w:t>
      </w:r>
    </w:p>
    <w:p w:rsidR="00D5215B" w:rsidRDefault="00D5215B" w:rsidP="002B5F20">
      <w:pPr>
        <w:autoSpaceDE w:val="0"/>
        <w:autoSpaceDN w:val="0"/>
        <w:adjustRightInd w:val="0"/>
        <w:spacing w:after="0" w:line="240" w:lineRule="auto"/>
        <w:jc w:val="both"/>
        <w:rPr>
          <w:rFonts w:ascii="Calibri" w:hAnsi="Calibri" w:cs="Calibri"/>
        </w:rPr>
      </w:pPr>
      <w:r>
        <w:rPr>
          <w:rFonts w:ascii="Calibri" w:hAnsi="Calibri" w:cs="Calibri"/>
        </w:rPr>
        <w:t>The Youth Engag</w:t>
      </w:r>
      <w:r w:rsidR="00A0715B">
        <w:rPr>
          <w:rFonts w:ascii="Calibri" w:hAnsi="Calibri" w:cs="Calibri"/>
        </w:rPr>
        <w:t xml:space="preserve">ement Officer position requires </w:t>
      </w:r>
      <w:r>
        <w:rPr>
          <w:rFonts w:ascii="Calibri" w:hAnsi="Calibri" w:cs="Calibri"/>
        </w:rPr>
        <w:t xml:space="preserve">excellent organisational </w:t>
      </w:r>
      <w:r w:rsidR="002B5F20">
        <w:rPr>
          <w:rFonts w:ascii="Calibri" w:hAnsi="Calibri" w:cs="Calibri"/>
        </w:rPr>
        <w:t>and communication skills, as</w:t>
      </w:r>
      <w:r>
        <w:rPr>
          <w:rFonts w:ascii="Calibri" w:hAnsi="Calibri" w:cs="Calibri"/>
        </w:rPr>
        <w:t xml:space="preserve"> you will be required to support vulnerable young people with flexible and responsive case work and plan and organise programs activities and events. </w:t>
      </w:r>
      <w:r w:rsidR="002B5F20">
        <w:rPr>
          <w:rFonts w:ascii="Calibri" w:hAnsi="Calibri" w:cs="Calibri"/>
        </w:rPr>
        <w:t>As part of the Reconnect Youth Team, you will develop implement and evaluate rostered activities and events at the Reconnect Youth Centre and other identified community events where young people attend. These events do</w:t>
      </w:r>
      <w:r w:rsidR="00800A0A">
        <w:rPr>
          <w:rFonts w:ascii="Calibri" w:hAnsi="Calibri" w:cs="Calibri"/>
        </w:rPr>
        <w:t xml:space="preserve"> occur after hours and w</w:t>
      </w:r>
      <w:r w:rsidR="00376810">
        <w:rPr>
          <w:rFonts w:ascii="Calibri" w:hAnsi="Calibri" w:cs="Calibri"/>
        </w:rPr>
        <w:t>eekends so it is essential you can work a flexible roster when required.</w:t>
      </w:r>
      <w:r w:rsidR="002B5F20">
        <w:rPr>
          <w:rFonts w:ascii="Calibri" w:hAnsi="Calibri" w:cs="Calibri"/>
        </w:rPr>
        <w:t xml:space="preserve"> Demonstrated experience in leading and supporting youth programs and a successful track record in effectively working with youth and young adults is vital to success in this role. </w:t>
      </w:r>
      <w:r w:rsidR="005D445D">
        <w:rPr>
          <w:rFonts w:ascii="Calibri" w:hAnsi="Calibri" w:cs="Calibri"/>
        </w:rPr>
        <w:t xml:space="preserve">Most importantly you will </w:t>
      </w:r>
      <w:r w:rsidR="006C4E3C">
        <w:rPr>
          <w:rFonts w:ascii="Calibri" w:hAnsi="Calibri" w:cs="Calibri"/>
        </w:rPr>
        <w:t xml:space="preserve">have the following qualities: </w:t>
      </w:r>
    </w:p>
    <w:p w:rsidR="006C4E3C" w:rsidRPr="006C4E3C" w:rsidRDefault="006C4E3C" w:rsidP="006C4E3C">
      <w:pPr>
        <w:pStyle w:val="ListParagraph"/>
        <w:numPr>
          <w:ilvl w:val="0"/>
          <w:numId w:val="5"/>
        </w:numPr>
        <w:autoSpaceDE w:val="0"/>
        <w:autoSpaceDN w:val="0"/>
        <w:adjustRightInd w:val="0"/>
        <w:spacing w:after="0" w:line="240" w:lineRule="auto"/>
        <w:jc w:val="both"/>
        <w:rPr>
          <w:rFonts w:ascii="Calibri" w:hAnsi="Calibri" w:cs="Calibri"/>
        </w:rPr>
      </w:pPr>
      <w:r w:rsidRPr="006C4E3C">
        <w:rPr>
          <w:rFonts w:ascii="Calibri" w:hAnsi="Calibri" w:cs="Calibri"/>
        </w:rPr>
        <w:t xml:space="preserve">The ability to build good relationships with young people and earn trust and respect </w:t>
      </w:r>
    </w:p>
    <w:p w:rsidR="006C4E3C" w:rsidRPr="006C4E3C" w:rsidRDefault="006C4E3C" w:rsidP="006C4E3C">
      <w:pPr>
        <w:pStyle w:val="ListParagraph"/>
        <w:numPr>
          <w:ilvl w:val="0"/>
          <w:numId w:val="5"/>
        </w:numPr>
        <w:autoSpaceDE w:val="0"/>
        <w:autoSpaceDN w:val="0"/>
        <w:adjustRightInd w:val="0"/>
        <w:spacing w:after="0" w:line="240" w:lineRule="auto"/>
        <w:jc w:val="both"/>
        <w:rPr>
          <w:rFonts w:ascii="Calibri" w:hAnsi="Calibri" w:cs="Calibri"/>
        </w:rPr>
      </w:pPr>
      <w:r w:rsidRPr="006C4E3C">
        <w:rPr>
          <w:rFonts w:ascii="Calibri" w:hAnsi="Calibri" w:cs="Calibri"/>
        </w:rPr>
        <w:t xml:space="preserve">Initiative, enthusiasm and motivation </w:t>
      </w:r>
    </w:p>
    <w:p w:rsidR="006C4E3C" w:rsidRPr="006C4E3C" w:rsidRDefault="006C4E3C" w:rsidP="006C4E3C">
      <w:pPr>
        <w:pStyle w:val="ListParagraph"/>
        <w:numPr>
          <w:ilvl w:val="0"/>
          <w:numId w:val="5"/>
        </w:numPr>
        <w:autoSpaceDE w:val="0"/>
        <w:autoSpaceDN w:val="0"/>
        <w:adjustRightInd w:val="0"/>
        <w:spacing w:after="0" w:line="240" w:lineRule="auto"/>
        <w:jc w:val="both"/>
        <w:rPr>
          <w:rFonts w:ascii="Calibri" w:hAnsi="Calibri" w:cs="Calibri"/>
        </w:rPr>
      </w:pPr>
      <w:r>
        <w:rPr>
          <w:rFonts w:ascii="Calibri" w:hAnsi="Calibri" w:cs="Calibri"/>
        </w:rPr>
        <w:t>Tact,</w:t>
      </w:r>
      <w:r w:rsidRPr="006C4E3C">
        <w:rPr>
          <w:rFonts w:ascii="Calibri" w:hAnsi="Calibri" w:cs="Calibri"/>
        </w:rPr>
        <w:t xml:space="preserve"> sensitivity and an understanding of issues impacting on at risk Aboriginal and Torres Strait Islander youth</w:t>
      </w:r>
    </w:p>
    <w:p w:rsidR="006C4E3C" w:rsidRPr="006C4E3C" w:rsidRDefault="006C4E3C" w:rsidP="006C4E3C">
      <w:pPr>
        <w:pStyle w:val="ListParagraph"/>
        <w:numPr>
          <w:ilvl w:val="0"/>
          <w:numId w:val="5"/>
        </w:numPr>
        <w:autoSpaceDE w:val="0"/>
        <w:autoSpaceDN w:val="0"/>
        <w:adjustRightInd w:val="0"/>
        <w:spacing w:after="0" w:line="240" w:lineRule="auto"/>
        <w:jc w:val="both"/>
        <w:rPr>
          <w:rFonts w:ascii="Calibri" w:hAnsi="Calibri" w:cs="Calibri"/>
        </w:rPr>
      </w:pPr>
      <w:r w:rsidRPr="006C4E3C">
        <w:rPr>
          <w:rFonts w:ascii="Calibri" w:hAnsi="Calibri" w:cs="Calibri"/>
        </w:rPr>
        <w:t>Patience and resilience</w:t>
      </w:r>
    </w:p>
    <w:p w:rsidR="006C4E3C" w:rsidRPr="006C4E3C" w:rsidRDefault="006C4E3C" w:rsidP="006C4E3C">
      <w:pPr>
        <w:pStyle w:val="ListParagraph"/>
        <w:numPr>
          <w:ilvl w:val="0"/>
          <w:numId w:val="5"/>
        </w:numPr>
        <w:autoSpaceDE w:val="0"/>
        <w:autoSpaceDN w:val="0"/>
        <w:adjustRightInd w:val="0"/>
        <w:spacing w:after="0" w:line="240" w:lineRule="auto"/>
        <w:jc w:val="both"/>
        <w:rPr>
          <w:rFonts w:ascii="Calibri" w:hAnsi="Calibri" w:cs="Calibri"/>
        </w:rPr>
      </w:pPr>
      <w:r w:rsidRPr="006C4E3C">
        <w:rPr>
          <w:rFonts w:ascii="Calibri" w:hAnsi="Calibri" w:cs="Calibri"/>
        </w:rPr>
        <w:t>A non-judgemental attitude</w:t>
      </w:r>
    </w:p>
    <w:p w:rsidR="00376810" w:rsidRDefault="006C4E3C" w:rsidP="00376810">
      <w:pPr>
        <w:pStyle w:val="ListParagraph"/>
        <w:numPr>
          <w:ilvl w:val="0"/>
          <w:numId w:val="5"/>
        </w:numPr>
        <w:autoSpaceDE w:val="0"/>
        <w:autoSpaceDN w:val="0"/>
        <w:adjustRightInd w:val="0"/>
        <w:spacing w:after="0" w:line="240" w:lineRule="auto"/>
        <w:jc w:val="both"/>
        <w:rPr>
          <w:rFonts w:ascii="Calibri" w:hAnsi="Calibri" w:cs="Calibri"/>
        </w:rPr>
      </w:pPr>
      <w:r w:rsidRPr="006C4E3C">
        <w:rPr>
          <w:rFonts w:ascii="Calibri" w:hAnsi="Calibri" w:cs="Calibri"/>
        </w:rPr>
        <w:t xml:space="preserve">Good negotiating skills </w:t>
      </w:r>
    </w:p>
    <w:p w:rsidR="00376810" w:rsidRDefault="00376810" w:rsidP="00376810">
      <w:pPr>
        <w:pStyle w:val="ListParagraph"/>
        <w:numPr>
          <w:ilvl w:val="0"/>
          <w:numId w:val="5"/>
        </w:numPr>
        <w:autoSpaceDE w:val="0"/>
        <w:autoSpaceDN w:val="0"/>
        <w:adjustRightInd w:val="0"/>
        <w:spacing w:after="0" w:line="240" w:lineRule="auto"/>
        <w:jc w:val="both"/>
        <w:rPr>
          <w:rFonts w:ascii="Calibri" w:hAnsi="Calibri" w:cs="Calibri"/>
        </w:rPr>
      </w:pPr>
      <w:r>
        <w:rPr>
          <w:rFonts w:ascii="Calibri" w:hAnsi="Calibri" w:cs="Calibri"/>
        </w:rPr>
        <w:t>Problem solving skills</w:t>
      </w:r>
    </w:p>
    <w:p w:rsidR="00DC29D3" w:rsidRDefault="00DC29D3" w:rsidP="00DC29D3">
      <w:pPr>
        <w:autoSpaceDE w:val="0"/>
        <w:autoSpaceDN w:val="0"/>
        <w:adjustRightInd w:val="0"/>
        <w:spacing w:after="0" w:line="240" w:lineRule="auto"/>
        <w:jc w:val="both"/>
        <w:rPr>
          <w:rFonts w:ascii="Calibri" w:hAnsi="Calibri" w:cs="Calibri"/>
        </w:rPr>
      </w:pPr>
    </w:p>
    <w:p w:rsidR="00DC29D3" w:rsidRPr="00DC29D3" w:rsidRDefault="00DC29D3" w:rsidP="00DC29D3">
      <w:pPr>
        <w:autoSpaceDE w:val="0"/>
        <w:autoSpaceDN w:val="0"/>
        <w:adjustRightInd w:val="0"/>
        <w:spacing w:after="0" w:line="240" w:lineRule="auto"/>
        <w:jc w:val="both"/>
        <w:rPr>
          <w:rFonts w:ascii="Calibri" w:hAnsi="Calibri" w:cs="Calibri"/>
        </w:rPr>
      </w:pPr>
    </w:p>
    <w:p w:rsidR="00DC29D3" w:rsidRDefault="00DC29D3" w:rsidP="00DC29D3">
      <w:pPr>
        <w:autoSpaceDE w:val="0"/>
        <w:autoSpaceDN w:val="0"/>
        <w:adjustRightInd w:val="0"/>
        <w:spacing w:after="0" w:line="240" w:lineRule="auto"/>
        <w:jc w:val="both"/>
        <w:rPr>
          <w:rFonts w:eastAsia="Times New Roman" w:cs="Times New Roman"/>
          <w:lang w:eastAsia="en-AU"/>
        </w:rPr>
      </w:pPr>
    </w:p>
    <w:p w:rsidR="00DC29D3" w:rsidRPr="00376810" w:rsidRDefault="00DC29D3" w:rsidP="00DC29D3">
      <w:pPr>
        <w:autoSpaceDE w:val="0"/>
        <w:autoSpaceDN w:val="0"/>
        <w:adjustRightInd w:val="0"/>
        <w:spacing w:after="0" w:line="240" w:lineRule="auto"/>
        <w:jc w:val="both"/>
        <w:rPr>
          <w:rFonts w:eastAsia="Times New Roman" w:cs="Times New Roman"/>
          <w:lang w:eastAsia="en-AU"/>
        </w:rPr>
      </w:pPr>
      <w:r>
        <w:rPr>
          <w:rFonts w:eastAsia="Times New Roman" w:cs="Times New Roman"/>
          <w:b/>
          <w:lang w:eastAsia="en-AU"/>
        </w:rPr>
        <w:lastRenderedPageBreak/>
        <w:t>*</w:t>
      </w:r>
      <w:r w:rsidRPr="003277CF">
        <w:rPr>
          <w:rFonts w:eastAsia="Times New Roman" w:cs="Times New Roman"/>
          <w:b/>
          <w:lang w:eastAsia="en-AU"/>
        </w:rPr>
        <w:t>Please note:</w:t>
      </w:r>
      <w:r>
        <w:rPr>
          <w:rFonts w:eastAsia="Times New Roman" w:cs="Times New Roman"/>
          <w:lang w:eastAsia="en-AU"/>
        </w:rPr>
        <w:t xml:space="preserve"> Even if you don’t feel you have the formal qualifications and resume to apply…….please don’t count yourself out!! Do you have life experience similar to our young people? Have you faced barriers and disadvantage and pushed through to a better life? Then you could be perfect for this positon. Call and discuss if this sounds like you!</w:t>
      </w:r>
    </w:p>
    <w:p w:rsidR="00800A0A" w:rsidRDefault="00800A0A" w:rsidP="00800A0A">
      <w:pPr>
        <w:autoSpaceDE w:val="0"/>
        <w:autoSpaceDN w:val="0"/>
        <w:adjustRightInd w:val="0"/>
        <w:spacing w:after="0" w:line="240" w:lineRule="auto"/>
        <w:jc w:val="both"/>
        <w:rPr>
          <w:rFonts w:ascii="Calibri" w:hAnsi="Calibri" w:cs="Calibri"/>
        </w:rPr>
      </w:pPr>
    </w:p>
    <w:p w:rsidR="00800A0A" w:rsidRPr="00800A0A" w:rsidRDefault="00800A0A" w:rsidP="00800A0A">
      <w:pPr>
        <w:autoSpaceDE w:val="0"/>
        <w:autoSpaceDN w:val="0"/>
        <w:adjustRightInd w:val="0"/>
        <w:spacing w:after="0" w:line="240" w:lineRule="auto"/>
        <w:jc w:val="both"/>
        <w:rPr>
          <w:rFonts w:ascii="Calibri" w:hAnsi="Calibri" w:cs="Calibri"/>
        </w:rPr>
      </w:pPr>
      <w:r w:rsidRPr="00800A0A">
        <w:rPr>
          <w:rFonts w:ascii="Calibri" w:hAnsi="Calibri" w:cs="Calibri"/>
          <w:b/>
        </w:rPr>
        <w:t xml:space="preserve">Essential: </w:t>
      </w:r>
      <w:r w:rsidRPr="00800A0A">
        <w:rPr>
          <w:rFonts w:ascii="Calibri" w:hAnsi="Calibri" w:cs="Calibri"/>
        </w:rPr>
        <w:t>Blue Card (Working with Children), Current C class license, Senior First Aid Certificate –or willing</w:t>
      </w:r>
      <w:r w:rsidR="00F446CC">
        <w:rPr>
          <w:rFonts w:ascii="Calibri" w:hAnsi="Calibri" w:cs="Calibri"/>
        </w:rPr>
        <w:t>ness</w:t>
      </w:r>
      <w:r w:rsidRPr="00800A0A">
        <w:rPr>
          <w:rFonts w:ascii="Calibri" w:hAnsi="Calibri" w:cs="Calibri"/>
        </w:rPr>
        <w:t xml:space="preserve"> to obtain.  </w:t>
      </w:r>
    </w:p>
    <w:p w:rsidR="00141D2B" w:rsidRPr="00800A0A" w:rsidRDefault="00141D2B" w:rsidP="00141D2B">
      <w:pPr>
        <w:autoSpaceDE w:val="0"/>
        <w:autoSpaceDN w:val="0"/>
        <w:adjustRightInd w:val="0"/>
        <w:spacing w:after="0" w:line="240" w:lineRule="auto"/>
        <w:jc w:val="both"/>
        <w:rPr>
          <w:rFonts w:ascii="Calibri" w:hAnsi="Calibri" w:cs="Calibri"/>
        </w:rPr>
      </w:pPr>
    </w:p>
    <w:p w:rsidR="00A0715B" w:rsidRPr="00A0715B" w:rsidRDefault="00A0715B" w:rsidP="002B5F20">
      <w:pPr>
        <w:autoSpaceDE w:val="0"/>
        <w:autoSpaceDN w:val="0"/>
        <w:adjustRightInd w:val="0"/>
        <w:spacing w:after="0" w:line="240" w:lineRule="auto"/>
        <w:jc w:val="both"/>
        <w:rPr>
          <w:rFonts w:ascii="Calibri" w:hAnsi="Calibri" w:cs="Calibri"/>
          <w:b/>
        </w:rPr>
      </w:pPr>
      <w:r w:rsidRPr="00A0715B">
        <w:rPr>
          <w:rFonts w:ascii="Calibri" w:hAnsi="Calibri" w:cs="Calibri"/>
          <w:b/>
        </w:rPr>
        <w:t>Tasks</w:t>
      </w:r>
    </w:p>
    <w:p w:rsidR="00A0715B" w:rsidRPr="00A0715B" w:rsidRDefault="00A0715B" w:rsidP="00A0715B">
      <w:pPr>
        <w:pStyle w:val="ListParagraph"/>
        <w:numPr>
          <w:ilvl w:val="0"/>
          <w:numId w:val="2"/>
        </w:numPr>
        <w:autoSpaceDE w:val="0"/>
        <w:autoSpaceDN w:val="0"/>
        <w:adjustRightInd w:val="0"/>
        <w:spacing w:after="0" w:line="240" w:lineRule="auto"/>
        <w:jc w:val="both"/>
        <w:rPr>
          <w:rFonts w:ascii="Calibri" w:hAnsi="Calibri" w:cs="Calibri"/>
        </w:rPr>
      </w:pPr>
      <w:r w:rsidRPr="00A0715B">
        <w:rPr>
          <w:rFonts w:ascii="Calibri" w:hAnsi="Calibri" w:cs="Calibri"/>
        </w:rPr>
        <w:t>Develop supportive relationships with young people.</w:t>
      </w:r>
    </w:p>
    <w:p w:rsidR="00A0715B" w:rsidRPr="00A0715B" w:rsidRDefault="00A0715B" w:rsidP="00A0715B">
      <w:pPr>
        <w:pStyle w:val="ListParagraph"/>
        <w:numPr>
          <w:ilvl w:val="0"/>
          <w:numId w:val="2"/>
        </w:numPr>
        <w:autoSpaceDE w:val="0"/>
        <w:autoSpaceDN w:val="0"/>
        <w:adjustRightInd w:val="0"/>
        <w:spacing w:after="0" w:line="240" w:lineRule="auto"/>
        <w:jc w:val="both"/>
        <w:rPr>
          <w:rFonts w:eastAsia="Times New Roman" w:cs="Times New Roman"/>
          <w:lang w:eastAsia="en-AU"/>
        </w:rPr>
      </w:pPr>
      <w:r w:rsidRPr="00A0715B">
        <w:rPr>
          <w:rFonts w:ascii="Calibri" w:hAnsi="Calibri" w:cs="Calibri"/>
        </w:rPr>
        <w:t xml:space="preserve">Provide flexible and responsive case work support based on service user need, advocacy, role modelling, assistance with understanding and completing documentation and any other </w:t>
      </w:r>
      <w:r w:rsidRPr="00A0715B">
        <w:rPr>
          <w:rFonts w:cs="Calibri"/>
        </w:rPr>
        <w:t>activities that will assist young people towards developing productive life skills and making positive choices.</w:t>
      </w:r>
    </w:p>
    <w:p w:rsidR="00A0715B" w:rsidRPr="00A0715B" w:rsidRDefault="00A0715B" w:rsidP="00A0715B">
      <w:pPr>
        <w:pStyle w:val="ListParagraph"/>
        <w:numPr>
          <w:ilvl w:val="0"/>
          <w:numId w:val="2"/>
        </w:numPr>
        <w:autoSpaceDE w:val="0"/>
        <w:autoSpaceDN w:val="0"/>
        <w:adjustRightInd w:val="0"/>
        <w:spacing w:after="0" w:line="240" w:lineRule="auto"/>
        <w:jc w:val="both"/>
        <w:rPr>
          <w:rFonts w:eastAsia="Times New Roman" w:cs="Times New Roman"/>
          <w:lang w:eastAsia="en-AU"/>
        </w:rPr>
      </w:pPr>
      <w:r w:rsidRPr="00A0715B">
        <w:rPr>
          <w:rFonts w:eastAsia="Times New Roman" w:cs="Times New Roman"/>
          <w:lang w:eastAsia="en-AU"/>
        </w:rPr>
        <w:t xml:space="preserve">Actively engage in the lives of young people who are vulnerable, addressing those issues that are placing them at risk. </w:t>
      </w:r>
    </w:p>
    <w:p w:rsidR="00A0715B" w:rsidRDefault="00A0715B" w:rsidP="00A0715B">
      <w:pPr>
        <w:pStyle w:val="ListParagraph"/>
        <w:numPr>
          <w:ilvl w:val="0"/>
          <w:numId w:val="2"/>
        </w:numPr>
        <w:autoSpaceDE w:val="0"/>
        <w:autoSpaceDN w:val="0"/>
        <w:adjustRightInd w:val="0"/>
        <w:spacing w:after="0" w:line="240" w:lineRule="auto"/>
        <w:jc w:val="both"/>
        <w:rPr>
          <w:rFonts w:eastAsia="Times New Roman" w:cs="Times New Roman"/>
          <w:lang w:eastAsia="en-AU"/>
        </w:rPr>
      </w:pPr>
      <w:r w:rsidRPr="00A0715B">
        <w:rPr>
          <w:rFonts w:eastAsia="Times New Roman" w:cs="Times New Roman"/>
          <w:lang w:eastAsia="en-AU"/>
        </w:rPr>
        <w:t xml:space="preserve">Develop, implement and evaluate a wide variety of activities in consultation with young people, youth engagement team and program coordinator. This will include outreach at events/groups not organised by Reconnect and where young people will be. </w:t>
      </w:r>
    </w:p>
    <w:p w:rsidR="00A0715B" w:rsidRDefault="00A0715B" w:rsidP="00A0715B">
      <w:pPr>
        <w:pStyle w:val="ListParagraph"/>
        <w:autoSpaceDE w:val="0"/>
        <w:autoSpaceDN w:val="0"/>
        <w:adjustRightInd w:val="0"/>
        <w:spacing w:after="0" w:line="240" w:lineRule="auto"/>
        <w:jc w:val="both"/>
        <w:rPr>
          <w:rFonts w:eastAsia="Times New Roman" w:cs="Times New Roman"/>
          <w:lang w:eastAsia="en-AU"/>
        </w:rPr>
      </w:pPr>
    </w:p>
    <w:p w:rsidR="00A0715B" w:rsidRDefault="00A0715B" w:rsidP="00A0715B">
      <w:pPr>
        <w:autoSpaceDE w:val="0"/>
        <w:autoSpaceDN w:val="0"/>
        <w:adjustRightInd w:val="0"/>
        <w:spacing w:after="0" w:line="240" w:lineRule="auto"/>
        <w:jc w:val="both"/>
        <w:rPr>
          <w:rFonts w:eastAsia="Times New Roman" w:cs="Times New Roman"/>
          <w:b/>
          <w:lang w:eastAsia="en-AU"/>
        </w:rPr>
      </w:pPr>
      <w:r w:rsidRPr="00A0715B">
        <w:rPr>
          <w:rFonts w:eastAsia="Times New Roman" w:cs="Times New Roman"/>
          <w:b/>
          <w:lang w:eastAsia="en-AU"/>
        </w:rPr>
        <w:t>Information and Referrals</w:t>
      </w:r>
    </w:p>
    <w:p w:rsidR="00A0715B" w:rsidRDefault="00A0715B" w:rsidP="00A0715B">
      <w:pPr>
        <w:pStyle w:val="ListParagraph"/>
        <w:numPr>
          <w:ilvl w:val="0"/>
          <w:numId w:val="3"/>
        </w:numPr>
        <w:autoSpaceDE w:val="0"/>
        <w:autoSpaceDN w:val="0"/>
        <w:adjustRightInd w:val="0"/>
        <w:spacing w:after="0" w:line="240" w:lineRule="auto"/>
        <w:jc w:val="both"/>
        <w:rPr>
          <w:rFonts w:eastAsia="Times New Roman" w:cs="Times New Roman"/>
          <w:lang w:eastAsia="en-AU"/>
        </w:rPr>
      </w:pPr>
      <w:r w:rsidRPr="00A0715B">
        <w:rPr>
          <w:rFonts w:eastAsia="Times New Roman" w:cs="Times New Roman"/>
          <w:lang w:eastAsia="en-AU"/>
        </w:rPr>
        <w:t>Maintain up to date knowledge of issues faced by young people, available resources and relevant services.</w:t>
      </w:r>
    </w:p>
    <w:p w:rsidR="00A0715B" w:rsidRDefault="00A0715B" w:rsidP="00A0715B">
      <w:pPr>
        <w:pStyle w:val="ListParagraph"/>
        <w:numPr>
          <w:ilvl w:val="0"/>
          <w:numId w:val="3"/>
        </w:numPr>
        <w:autoSpaceDE w:val="0"/>
        <w:autoSpaceDN w:val="0"/>
        <w:adjustRightInd w:val="0"/>
        <w:spacing w:after="0" w:line="240" w:lineRule="auto"/>
        <w:jc w:val="both"/>
        <w:rPr>
          <w:rFonts w:eastAsia="Times New Roman" w:cs="Times New Roman"/>
          <w:lang w:eastAsia="en-AU"/>
        </w:rPr>
      </w:pPr>
      <w:r>
        <w:rPr>
          <w:rFonts w:eastAsia="Times New Roman" w:cs="Times New Roman"/>
          <w:lang w:eastAsia="en-AU"/>
        </w:rPr>
        <w:t xml:space="preserve">Make appropriate referrals to alternate services where requested and provide support, through introductions and attending other services where required. </w:t>
      </w:r>
    </w:p>
    <w:p w:rsidR="00A0715B" w:rsidRDefault="00A0715B" w:rsidP="00A0715B">
      <w:pPr>
        <w:pStyle w:val="ListParagraph"/>
        <w:numPr>
          <w:ilvl w:val="0"/>
          <w:numId w:val="3"/>
        </w:numPr>
        <w:autoSpaceDE w:val="0"/>
        <w:autoSpaceDN w:val="0"/>
        <w:adjustRightInd w:val="0"/>
        <w:spacing w:after="0" w:line="240" w:lineRule="auto"/>
        <w:jc w:val="both"/>
        <w:rPr>
          <w:rFonts w:eastAsia="Times New Roman" w:cs="Times New Roman"/>
          <w:lang w:eastAsia="en-AU"/>
        </w:rPr>
      </w:pPr>
      <w:r>
        <w:rPr>
          <w:rFonts w:eastAsia="Times New Roman" w:cs="Times New Roman"/>
          <w:lang w:eastAsia="en-AU"/>
        </w:rPr>
        <w:t>Make contact with all referrals promptly.</w:t>
      </w:r>
    </w:p>
    <w:p w:rsidR="00A0715B" w:rsidRPr="00111D81" w:rsidRDefault="00A0715B" w:rsidP="00A0715B">
      <w:pPr>
        <w:autoSpaceDE w:val="0"/>
        <w:autoSpaceDN w:val="0"/>
        <w:adjustRightInd w:val="0"/>
        <w:spacing w:after="0" w:line="240" w:lineRule="auto"/>
        <w:jc w:val="both"/>
        <w:rPr>
          <w:rFonts w:eastAsia="Times New Roman" w:cs="Times New Roman"/>
          <w:b/>
          <w:lang w:eastAsia="en-AU"/>
        </w:rPr>
      </w:pPr>
    </w:p>
    <w:p w:rsidR="00A0715B" w:rsidRPr="00111D81" w:rsidRDefault="00A0715B" w:rsidP="00A0715B">
      <w:pPr>
        <w:autoSpaceDE w:val="0"/>
        <w:autoSpaceDN w:val="0"/>
        <w:adjustRightInd w:val="0"/>
        <w:spacing w:after="0" w:line="240" w:lineRule="auto"/>
        <w:jc w:val="both"/>
        <w:rPr>
          <w:rFonts w:eastAsia="Times New Roman" w:cs="Times New Roman"/>
          <w:b/>
          <w:lang w:eastAsia="en-AU"/>
        </w:rPr>
      </w:pPr>
      <w:r w:rsidRPr="00111D81">
        <w:rPr>
          <w:rFonts w:eastAsia="Times New Roman" w:cs="Times New Roman"/>
          <w:b/>
          <w:lang w:eastAsia="en-AU"/>
        </w:rPr>
        <w:t xml:space="preserve">Partnerships and Networks </w:t>
      </w:r>
    </w:p>
    <w:p w:rsidR="00A0715B" w:rsidRDefault="00A0715B" w:rsidP="00111D81">
      <w:pPr>
        <w:pStyle w:val="ListParagraph"/>
        <w:numPr>
          <w:ilvl w:val="0"/>
          <w:numId w:val="4"/>
        </w:numPr>
        <w:autoSpaceDE w:val="0"/>
        <w:autoSpaceDN w:val="0"/>
        <w:adjustRightInd w:val="0"/>
        <w:spacing w:after="0" w:line="240" w:lineRule="auto"/>
        <w:jc w:val="both"/>
        <w:rPr>
          <w:rFonts w:eastAsia="Times New Roman" w:cs="Times New Roman"/>
          <w:lang w:eastAsia="en-AU"/>
        </w:rPr>
      </w:pPr>
      <w:r w:rsidRPr="00111D81">
        <w:rPr>
          <w:rFonts w:eastAsia="Times New Roman" w:cs="Times New Roman"/>
          <w:lang w:eastAsia="en-AU"/>
        </w:rPr>
        <w:t xml:space="preserve">Develop and maintain service and community networks with services across the Child, Youth and Family Service System and any other organisations linked with disadvantaged and vulnerable people. </w:t>
      </w:r>
    </w:p>
    <w:p w:rsidR="00111D81" w:rsidRDefault="00111D81" w:rsidP="00111D81">
      <w:pPr>
        <w:pStyle w:val="ListParagraph"/>
        <w:numPr>
          <w:ilvl w:val="0"/>
          <w:numId w:val="4"/>
        </w:numPr>
        <w:autoSpaceDE w:val="0"/>
        <w:autoSpaceDN w:val="0"/>
        <w:adjustRightInd w:val="0"/>
        <w:spacing w:after="0" w:line="240" w:lineRule="auto"/>
        <w:jc w:val="both"/>
        <w:rPr>
          <w:rFonts w:eastAsia="Times New Roman" w:cs="Times New Roman"/>
          <w:lang w:eastAsia="en-AU"/>
        </w:rPr>
      </w:pPr>
      <w:r>
        <w:rPr>
          <w:rFonts w:eastAsia="Times New Roman" w:cs="Times New Roman"/>
          <w:lang w:eastAsia="en-AU"/>
        </w:rPr>
        <w:t xml:space="preserve">Work effectively in partnership with others to support </w:t>
      </w:r>
      <w:r w:rsidR="006C4E3C">
        <w:rPr>
          <w:rFonts w:eastAsia="Times New Roman" w:cs="Times New Roman"/>
          <w:lang w:eastAsia="en-AU"/>
        </w:rPr>
        <w:t>t</w:t>
      </w:r>
      <w:r>
        <w:rPr>
          <w:rFonts w:eastAsia="Times New Roman" w:cs="Times New Roman"/>
          <w:lang w:eastAsia="en-AU"/>
        </w:rPr>
        <w:t xml:space="preserve">he outcomes of the service. </w:t>
      </w:r>
    </w:p>
    <w:p w:rsidR="00376810" w:rsidRDefault="00376810" w:rsidP="00376810">
      <w:pPr>
        <w:autoSpaceDE w:val="0"/>
        <w:autoSpaceDN w:val="0"/>
        <w:adjustRightInd w:val="0"/>
        <w:spacing w:after="0" w:line="240" w:lineRule="auto"/>
        <w:jc w:val="both"/>
        <w:rPr>
          <w:rFonts w:eastAsia="Times New Roman" w:cs="Times New Roman"/>
          <w:lang w:eastAsia="en-AU"/>
        </w:rPr>
      </w:pPr>
    </w:p>
    <w:p w:rsidR="00800A0A" w:rsidRDefault="00800A0A" w:rsidP="00800A0A">
      <w:pPr>
        <w:autoSpaceDE w:val="0"/>
        <w:autoSpaceDN w:val="0"/>
        <w:adjustRightInd w:val="0"/>
        <w:spacing w:after="0" w:line="240" w:lineRule="auto"/>
        <w:jc w:val="both"/>
        <w:rPr>
          <w:rFonts w:eastAsia="Times New Roman" w:cs="Times New Roman"/>
          <w:lang w:eastAsia="en-AU"/>
        </w:rPr>
      </w:pPr>
    </w:p>
    <w:p w:rsidR="00800A0A" w:rsidRDefault="00800A0A" w:rsidP="00800A0A">
      <w:pPr>
        <w:autoSpaceDE w:val="0"/>
        <w:autoSpaceDN w:val="0"/>
        <w:adjustRightInd w:val="0"/>
        <w:spacing w:after="0" w:line="240" w:lineRule="auto"/>
        <w:jc w:val="both"/>
        <w:rPr>
          <w:rFonts w:eastAsia="Times New Roman" w:cs="Times New Roman"/>
          <w:lang w:eastAsia="en-AU"/>
        </w:rPr>
      </w:pPr>
    </w:p>
    <w:p w:rsidR="00376810" w:rsidRPr="00800A0A" w:rsidRDefault="00376810" w:rsidP="00800A0A">
      <w:pPr>
        <w:autoSpaceDE w:val="0"/>
        <w:autoSpaceDN w:val="0"/>
        <w:adjustRightInd w:val="0"/>
        <w:spacing w:after="0" w:line="240" w:lineRule="auto"/>
        <w:jc w:val="both"/>
        <w:rPr>
          <w:rFonts w:eastAsia="Times New Roman" w:cs="Times New Roman"/>
          <w:lang w:eastAsia="en-AU"/>
        </w:rPr>
      </w:pPr>
    </w:p>
    <w:p w:rsidR="006C4E3C" w:rsidRDefault="006C4E3C" w:rsidP="006C4E3C">
      <w:pPr>
        <w:autoSpaceDE w:val="0"/>
        <w:autoSpaceDN w:val="0"/>
        <w:adjustRightInd w:val="0"/>
        <w:spacing w:after="0" w:line="240" w:lineRule="auto"/>
        <w:jc w:val="both"/>
        <w:rPr>
          <w:rFonts w:eastAsia="Times New Roman" w:cs="Times New Roman"/>
          <w:lang w:eastAsia="en-AU"/>
        </w:rPr>
      </w:pPr>
    </w:p>
    <w:p w:rsidR="00141D2B" w:rsidRDefault="00141D2B" w:rsidP="006C4E3C">
      <w:pPr>
        <w:autoSpaceDE w:val="0"/>
        <w:autoSpaceDN w:val="0"/>
        <w:adjustRightInd w:val="0"/>
        <w:spacing w:after="0" w:line="240" w:lineRule="auto"/>
        <w:jc w:val="both"/>
        <w:rPr>
          <w:rFonts w:eastAsia="Times New Roman" w:cs="Times New Roman"/>
          <w:b/>
          <w:lang w:eastAsia="en-AU"/>
        </w:rPr>
      </w:pPr>
    </w:p>
    <w:p w:rsidR="00141D2B" w:rsidRPr="006C4E3C" w:rsidRDefault="00141D2B" w:rsidP="006C4E3C">
      <w:pPr>
        <w:autoSpaceDE w:val="0"/>
        <w:autoSpaceDN w:val="0"/>
        <w:adjustRightInd w:val="0"/>
        <w:spacing w:after="0" w:line="240" w:lineRule="auto"/>
        <w:jc w:val="both"/>
        <w:rPr>
          <w:rFonts w:eastAsia="Times New Roman" w:cs="Times New Roman"/>
          <w:b/>
          <w:lang w:eastAsia="en-AU"/>
        </w:rPr>
      </w:pPr>
    </w:p>
    <w:p w:rsidR="006C4E3C" w:rsidRDefault="006C4E3C" w:rsidP="006C4E3C">
      <w:pPr>
        <w:autoSpaceDE w:val="0"/>
        <w:autoSpaceDN w:val="0"/>
        <w:adjustRightInd w:val="0"/>
        <w:spacing w:after="0" w:line="240" w:lineRule="auto"/>
        <w:jc w:val="both"/>
        <w:rPr>
          <w:rFonts w:eastAsia="Times New Roman" w:cs="Times New Roman"/>
          <w:lang w:eastAsia="en-AU"/>
        </w:rPr>
      </w:pPr>
    </w:p>
    <w:p w:rsidR="006C4E3C" w:rsidRPr="006C4E3C" w:rsidRDefault="006C4E3C" w:rsidP="006C4E3C">
      <w:pPr>
        <w:autoSpaceDE w:val="0"/>
        <w:autoSpaceDN w:val="0"/>
        <w:adjustRightInd w:val="0"/>
        <w:spacing w:after="0" w:line="240" w:lineRule="auto"/>
        <w:jc w:val="both"/>
        <w:rPr>
          <w:rFonts w:eastAsia="Times New Roman" w:cs="Times New Roman"/>
          <w:lang w:eastAsia="en-AU"/>
        </w:rPr>
      </w:pPr>
    </w:p>
    <w:p w:rsidR="00111D81" w:rsidRPr="00111D81" w:rsidRDefault="00111D81" w:rsidP="00111D81">
      <w:pPr>
        <w:pStyle w:val="ListParagraph"/>
        <w:autoSpaceDE w:val="0"/>
        <w:autoSpaceDN w:val="0"/>
        <w:adjustRightInd w:val="0"/>
        <w:spacing w:after="0" w:line="240" w:lineRule="auto"/>
        <w:jc w:val="both"/>
        <w:rPr>
          <w:rFonts w:eastAsia="Times New Roman" w:cs="Times New Roman"/>
          <w:lang w:eastAsia="en-AU"/>
        </w:rPr>
      </w:pPr>
    </w:p>
    <w:p w:rsidR="00111D81" w:rsidRPr="00A0715B" w:rsidRDefault="00111D81" w:rsidP="00A0715B">
      <w:pPr>
        <w:autoSpaceDE w:val="0"/>
        <w:autoSpaceDN w:val="0"/>
        <w:adjustRightInd w:val="0"/>
        <w:spacing w:after="0" w:line="240" w:lineRule="auto"/>
        <w:jc w:val="both"/>
        <w:rPr>
          <w:rFonts w:eastAsia="Times New Roman" w:cs="Times New Roman"/>
          <w:lang w:eastAsia="en-AU"/>
        </w:rPr>
      </w:pPr>
    </w:p>
    <w:p w:rsidR="00516885" w:rsidRDefault="00516885" w:rsidP="002B5F20"/>
    <w:sectPr w:rsidR="00516885" w:rsidSect="00A0715B">
      <w:pgSz w:w="11906" w:h="16838"/>
      <w:pgMar w:top="1440" w:right="1440" w:bottom="1440" w:left="1440" w:header="708" w:footer="708" w:gutter="0"/>
      <w:pgBorders w:offsetFrom="page">
        <w:top w:val="single" w:sz="24" w:space="24" w:color="C00000"/>
        <w:left w:val="single" w:sz="24" w:space="24" w:color="C00000"/>
        <w:bottom w:val="single" w:sz="24" w:space="24" w:color="C00000"/>
        <w:right w:val="single"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E059C"/>
    <w:multiLevelType w:val="hybridMultilevel"/>
    <w:tmpl w:val="A43E73F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096603"/>
    <w:multiLevelType w:val="hybridMultilevel"/>
    <w:tmpl w:val="90CA3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9172C7"/>
    <w:multiLevelType w:val="hybridMultilevel"/>
    <w:tmpl w:val="1E4E0A0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E420590"/>
    <w:multiLevelType w:val="hybridMultilevel"/>
    <w:tmpl w:val="45FC598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57A7D16"/>
    <w:multiLevelType w:val="hybridMultilevel"/>
    <w:tmpl w:val="001CB33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2A"/>
    <w:rsid w:val="00111D81"/>
    <w:rsid w:val="00141D2B"/>
    <w:rsid w:val="001E632A"/>
    <w:rsid w:val="002B5F20"/>
    <w:rsid w:val="003277CF"/>
    <w:rsid w:val="00376810"/>
    <w:rsid w:val="00516885"/>
    <w:rsid w:val="005D445D"/>
    <w:rsid w:val="006C4E3C"/>
    <w:rsid w:val="007B58EE"/>
    <w:rsid w:val="00800A0A"/>
    <w:rsid w:val="00A0715B"/>
    <w:rsid w:val="00AE4E15"/>
    <w:rsid w:val="00C53318"/>
    <w:rsid w:val="00D5215B"/>
    <w:rsid w:val="00DC29D3"/>
    <w:rsid w:val="00E123B4"/>
    <w:rsid w:val="00F446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8B8F9-89BC-4483-8546-8105BE4E0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15B"/>
    <w:pPr>
      <w:ind w:left="720"/>
      <w:contextualSpacing/>
    </w:pPr>
  </w:style>
  <w:style w:type="character" w:styleId="Hyperlink">
    <w:name w:val="Hyperlink"/>
    <w:basedOn w:val="DefaultParagraphFont"/>
    <w:uiPriority w:val="99"/>
    <w:unhideWhenUsed/>
    <w:rsid w:val="00141D2B"/>
    <w:rPr>
      <w:color w:val="0000FF" w:themeColor="hyperlink"/>
      <w:u w:val="single"/>
    </w:rPr>
  </w:style>
  <w:style w:type="table" w:styleId="TableGrid">
    <w:name w:val="Table Grid"/>
    <w:basedOn w:val="TableNormal"/>
    <w:uiPriority w:val="59"/>
    <w:rsid w:val="0014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784535">
      <w:bodyDiv w:val="1"/>
      <w:marLeft w:val="0"/>
      <w:marRight w:val="0"/>
      <w:marTop w:val="0"/>
      <w:marBottom w:val="0"/>
      <w:divBdr>
        <w:top w:val="none" w:sz="0" w:space="0" w:color="auto"/>
        <w:left w:val="none" w:sz="0" w:space="0" w:color="auto"/>
        <w:bottom w:val="none" w:sz="0" w:space="0" w:color="auto"/>
        <w:right w:val="none" w:sz="0" w:space="0" w:color="auto"/>
      </w:divBdr>
    </w:div>
    <w:div w:id="196700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elle@fbec.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1CAFC.281C7CE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Richards</dc:creator>
  <cp:keywords/>
  <dc:description/>
  <cp:lastModifiedBy>Michelle Richards</cp:lastModifiedBy>
  <cp:revision>3</cp:revision>
  <dcterms:created xsi:type="dcterms:W3CDTF">2016-06-21T02:11:00Z</dcterms:created>
  <dcterms:modified xsi:type="dcterms:W3CDTF">2016-06-21T03:11:00Z</dcterms:modified>
</cp:coreProperties>
</file>