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40D19" w14:textId="77777777" w:rsidR="00F54358" w:rsidRDefault="00F54358" w:rsidP="00FC5322">
      <w:pPr>
        <w:tabs>
          <w:tab w:val="left" w:pos="7888"/>
        </w:tabs>
        <w:ind w:left="-284"/>
        <w:rPr>
          <w:rFonts w:ascii="Arial" w:hAnsi="Arial" w:cs="Arial"/>
          <w:b/>
          <w:color w:val="2E74B5" w:themeColor="accent1" w:themeShade="BF"/>
          <w:sz w:val="48"/>
          <w:szCs w:val="56"/>
        </w:rPr>
      </w:pPr>
    </w:p>
    <w:p w14:paraId="21B76C5F" w14:textId="77777777" w:rsidR="00F54358" w:rsidRDefault="00F54358" w:rsidP="00FC5322">
      <w:pPr>
        <w:tabs>
          <w:tab w:val="left" w:pos="7888"/>
        </w:tabs>
        <w:ind w:left="-284"/>
        <w:rPr>
          <w:rFonts w:ascii="Arial" w:hAnsi="Arial" w:cs="Arial"/>
          <w:b/>
          <w:color w:val="2E74B5" w:themeColor="accent1" w:themeShade="BF"/>
          <w:sz w:val="48"/>
          <w:szCs w:val="56"/>
        </w:rPr>
      </w:pPr>
    </w:p>
    <w:p w14:paraId="14C54EC2" w14:textId="77777777" w:rsidR="00F54358" w:rsidRDefault="00F54358" w:rsidP="007315B0">
      <w:pPr>
        <w:tabs>
          <w:tab w:val="left" w:pos="7888"/>
        </w:tabs>
        <w:ind w:left="-284"/>
        <w:rPr>
          <w:rFonts w:ascii="Arial" w:hAnsi="Arial" w:cs="Arial"/>
          <w:b/>
          <w:color w:val="2E74B5" w:themeColor="accent1" w:themeShade="BF"/>
          <w:sz w:val="48"/>
          <w:szCs w:val="56"/>
        </w:rPr>
      </w:pPr>
    </w:p>
    <w:p w14:paraId="706B1E92" w14:textId="77777777" w:rsidR="00985E0B" w:rsidRDefault="00985E0B" w:rsidP="007315B0">
      <w:pPr>
        <w:tabs>
          <w:tab w:val="left" w:pos="7888"/>
        </w:tabs>
        <w:ind w:left="-284"/>
        <w:rPr>
          <w:rFonts w:ascii="Marselis Slab Offc" w:hAnsi="Marselis Slab Offc" w:cs="Arial"/>
          <w:b/>
          <w:sz w:val="36"/>
          <w:szCs w:val="36"/>
        </w:rPr>
      </w:pPr>
    </w:p>
    <w:p w14:paraId="5880CCC9" w14:textId="77777777" w:rsidR="00F54358" w:rsidRDefault="00F54358" w:rsidP="007315B0">
      <w:pPr>
        <w:tabs>
          <w:tab w:val="left" w:pos="7888"/>
        </w:tabs>
        <w:ind w:left="-284"/>
        <w:rPr>
          <w:rFonts w:ascii="Marselis Slab Offc" w:hAnsi="Marselis Slab Offc" w:cs="Arial"/>
          <w:color w:val="1CA5AA"/>
          <w:sz w:val="28"/>
          <w:szCs w:val="28"/>
        </w:rPr>
      </w:pPr>
      <w:r w:rsidRPr="00C45BA0">
        <w:rPr>
          <w:rFonts w:ascii="Marselis Slab Offc" w:hAnsi="Marselis Slab Offc" w:cs="Arial"/>
          <w:color w:val="1CA5AA"/>
          <w:sz w:val="28"/>
          <w:szCs w:val="28"/>
        </w:rPr>
        <w:br/>
      </w:r>
    </w:p>
    <w:p w14:paraId="603D1DB3" w14:textId="77777777" w:rsidR="007315B0" w:rsidRDefault="007315B0" w:rsidP="007315B0">
      <w:pPr>
        <w:tabs>
          <w:tab w:val="left" w:pos="7888"/>
        </w:tabs>
        <w:ind w:left="-284"/>
        <w:rPr>
          <w:rFonts w:ascii="Marselis Slab Offc" w:hAnsi="Marselis Slab Offc" w:cs="Arial"/>
          <w:color w:val="1CA5AA"/>
          <w:sz w:val="28"/>
          <w:szCs w:val="28"/>
        </w:rPr>
      </w:pPr>
    </w:p>
    <w:p w14:paraId="23A93E56" w14:textId="77777777" w:rsidR="007315B0" w:rsidRDefault="007315B0" w:rsidP="005828A7">
      <w:pPr>
        <w:tabs>
          <w:tab w:val="left" w:pos="7888"/>
        </w:tabs>
        <w:ind w:left="-284"/>
        <w:rPr>
          <w:rFonts w:ascii="Marselis Slab Offc" w:hAnsi="Marselis Slab Offc" w:cs="Arial"/>
          <w:color w:val="1CA5AA"/>
          <w:sz w:val="28"/>
          <w:szCs w:val="28"/>
        </w:rPr>
      </w:pPr>
    </w:p>
    <w:p w14:paraId="2EC928B5" w14:textId="77777777" w:rsidR="00985E0B" w:rsidRPr="005828A7" w:rsidRDefault="00985E0B" w:rsidP="005828A7">
      <w:pPr>
        <w:tabs>
          <w:tab w:val="left" w:pos="7888"/>
        </w:tabs>
        <w:ind w:left="-284"/>
        <w:rPr>
          <w:rFonts w:ascii="Arial" w:hAnsi="Arial" w:cs="Arial"/>
          <w:color w:val="002060"/>
          <w:sz w:val="48"/>
          <w:szCs w:val="20"/>
        </w:rPr>
      </w:pPr>
    </w:p>
    <w:p w14:paraId="762B7BD2" w14:textId="77777777" w:rsidR="00985E0B" w:rsidRPr="005828A7" w:rsidRDefault="00985E0B" w:rsidP="005828A7">
      <w:pPr>
        <w:tabs>
          <w:tab w:val="left" w:pos="7888"/>
        </w:tabs>
        <w:ind w:left="-284"/>
        <w:rPr>
          <w:rFonts w:ascii="Arial" w:hAnsi="Arial" w:cs="Arial"/>
          <w:color w:val="002060"/>
          <w:sz w:val="48"/>
          <w:szCs w:val="20"/>
        </w:rPr>
      </w:pPr>
    </w:p>
    <w:p w14:paraId="7D3A1FD8" w14:textId="77777777" w:rsidR="00B411D2" w:rsidRPr="002613EC" w:rsidRDefault="006E1AAC" w:rsidP="005828A7">
      <w:pPr>
        <w:tabs>
          <w:tab w:val="left" w:pos="7888"/>
        </w:tabs>
        <w:ind w:left="-284"/>
        <w:jc w:val="center"/>
        <w:rPr>
          <w:rFonts w:ascii="Arial" w:hAnsi="Arial" w:cs="Arial"/>
          <w:b/>
          <w:color w:val="002060"/>
          <w:sz w:val="40"/>
          <w:szCs w:val="40"/>
        </w:rPr>
      </w:pPr>
      <w:r>
        <w:rPr>
          <w:rFonts w:ascii="Arial" w:hAnsi="Arial" w:cs="Arial"/>
          <w:b/>
          <w:color w:val="002060"/>
          <w:sz w:val="40"/>
          <w:szCs w:val="40"/>
        </w:rPr>
        <w:t>Central Queensland</w:t>
      </w:r>
      <w:r w:rsidR="00B411D2" w:rsidRPr="002613EC">
        <w:rPr>
          <w:rFonts w:ascii="Arial" w:hAnsi="Arial" w:cs="Arial"/>
          <w:b/>
          <w:color w:val="002060"/>
          <w:sz w:val="40"/>
          <w:szCs w:val="40"/>
        </w:rPr>
        <w:t xml:space="preserve"> </w:t>
      </w:r>
    </w:p>
    <w:p w14:paraId="39E4ABB6" w14:textId="77777777" w:rsidR="00B411D2" w:rsidRPr="002613EC" w:rsidRDefault="00B411D2" w:rsidP="005828A7">
      <w:pPr>
        <w:tabs>
          <w:tab w:val="left" w:pos="7888"/>
        </w:tabs>
        <w:ind w:left="-284"/>
        <w:jc w:val="center"/>
        <w:rPr>
          <w:rFonts w:ascii="Arial" w:hAnsi="Arial" w:cs="Arial"/>
          <w:b/>
          <w:color w:val="002060"/>
          <w:sz w:val="40"/>
          <w:szCs w:val="40"/>
        </w:rPr>
      </w:pPr>
      <w:r w:rsidRPr="002613EC">
        <w:rPr>
          <w:rFonts w:ascii="Arial" w:hAnsi="Arial" w:cs="Arial"/>
          <w:b/>
          <w:color w:val="002060"/>
          <w:sz w:val="40"/>
          <w:szCs w:val="40"/>
        </w:rPr>
        <w:t xml:space="preserve">Mental Health and Addiction </w:t>
      </w:r>
    </w:p>
    <w:p w14:paraId="149C43E8" w14:textId="77777777" w:rsidR="007315B0" w:rsidRPr="002613EC" w:rsidRDefault="00B411D2" w:rsidP="005828A7">
      <w:pPr>
        <w:tabs>
          <w:tab w:val="left" w:pos="7888"/>
        </w:tabs>
        <w:ind w:left="-284"/>
        <w:jc w:val="center"/>
        <w:rPr>
          <w:rFonts w:ascii="Arial" w:hAnsi="Arial" w:cs="Arial"/>
          <w:b/>
          <w:color w:val="002060"/>
          <w:sz w:val="40"/>
          <w:szCs w:val="40"/>
        </w:rPr>
      </w:pPr>
      <w:r w:rsidRPr="002613EC">
        <w:rPr>
          <w:rFonts w:ascii="Arial" w:hAnsi="Arial" w:cs="Arial"/>
          <w:b/>
          <w:color w:val="002060"/>
          <w:sz w:val="40"/>
          <w:szCs w:val="40"/>
        </w:rPr>
        <w:t>Strategic Collaborative</w:t>
      </w:r>
    </w:p>
    <w:p w14:paraId="49E5C624" w14:textId="77777777" w:rsidR="00B411D2" w:rsidRPr="002613EC" w:rsidRDefault="00B411D2" w:rsidP="005828A7">
      <w:pPr>
        <w:tabs>
          <w:tab w:val="left" w:pos="7888"/>
        </w:tabs>
        <w:ind w:left="-284"/>
        <w:jc w:val="center"/>
        <w:rPr>
          <w:rFonts w:ascii="Arial" w:hAnsi="Arial" w:cs="Arial"/>
          <w:b/>
          <w:color w:val="002060"/>
          <w:sz w:val="40"/>
          <w:szCs w:val="40"/>
        </w:rPr>
      </w:pPr>
    </w:p>
    <w:p w14:paraId="0EEF2906" w14:textId="77777777" w:rsidR="007315B0" w:rsidRPr="002613EC" w:rsidRDefault="005828A7" w:rsidP="005828A7">
      <w:pPr>
        <w:tabs>
          <w:tab w:val="left" w:pos="7888"/>
        </w:tabs>
        <w:ind w:left="-284"/>
        <w:jc w:val="center"/>
        <w:rPr>
          <w:rFonts w:ascii="Arial" w:hAnsi="Arial" w:cs="Arial"/>
          <w:b/>
          <w:color w:val="002060"/>
          <w:sz w:val="40"/>
          <w:szCs w:val="40"/>
        </w:rPr>
      </w:pPr>
      <w:r w:rsidRPr="002613EC">
        <w:rPr>
          <w:rFonts w:ascii="Arial" w:hAnsi="Arial" w:cs="Arial"/>
          <w:b/>
          <w:noProof/>
          <w:color w:val="002060"/>
          <w:sz w:val="40"/>
          <w:szCs w:val="40"/>
          <w:lang w:eastAsia="en-AU"/>
        </w:rPr>
        <mc:AlternateContent>
          <mc:Choice Requires="wps">
            <w:drawing>
              <wp:anchor distT="0" distB="0" distL="114300" distR="114300" simplePos="0" relativeHeight="251649024" behindDoc="0" locked="0" layoutInCell="1" allowOverlap="1" wp14:anchorId="56300629" wp14:editId="0B693E45">
                <wp:simplePos x="0" y="0"/>
                <wp:positionH relativeFrom="column">
                  <wp:posOffset>-876300</wp:posOffset>
                </wp:positionH>
                <wp:positionV relativeFrom="paragraph">
                  <wp:posOffset>387350</wp:posOffset>
                </wp:positionV>
                <wp:extent cx="6553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553200" cy="952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73A97" id="Straight Connector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30.5pt" to="44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yvQEAAMYDAAAOAAAAZHJzL2Uyb0RvYy54bWysU8tu2zAQvBfoPxC8x5JlOGgFyzk4SC9F&#10;azTNBzDU0iLAF5asJf99l7SiFG2BAEUvFJfcmd0ZrnZ3kzXsDBi1dx1fr2rOwEnfa3fq+NP3h5sP&#10;nMUkXC+Md9DxC0R+t3//bjeGFho/eNMDMiJxsR1Dx4eUQltVUQ5gRVz5AI4ulUcrEoV4qnoUI7Fb&#10;UzV1fVuNHvuAXkKMdHp/veT7wq8UyPRVqQiJmY5Tb6msWNbnvFb7nWhPKMKg5dyG+IcurNCOii5U&#10;9yIJ9gP1H1RWS/TRq7SS3lZeKS2haCA16/o3NY+DCFC0kDkxLDbF/0crv5yPyHTf8YYzJyw90WNC&#10;oU9DYgfvHBnokTXZpzHEltIP7ohzFMMRs+hJoc1fksOm4u1l8RamxCQd3m63G3owziTdfdw220xZ&#10;vWIDxvQJvGV503GjXVYuWnH+HNM19SWFcLmXa/WySxcDOdm4b6BIDdXbFHSZIzgYZGdBEyCkBJc2&#10;c+mSnWFKG7MA67eBc36GQpmxBdy8DV4QpbJ3aQFb7Tz+jSBN67lldc1/ceCqO1vw7PtLeZdiDQ1L&#10;MXce7DyNv8YF/vr77X8CAAD//wMAUEsDBBQABgAIAAAAIQD5qo2e3gAAAAoBAAAPAAAAZHJzL2Rv&#10;d25yZXYueG1sTI8/T8MwEMV3JL6DdUhsrZNC2xDiVBSJAYmFwNDRjY84EJ8j223Ct+eYYLp/T+9+&#10;r9rNbhBnDLH3pCBfZiCQWm966hS8vz0tChAxaTJ68IQKvjHCrr68qHRp/ESveG5SJ9iEYqkV2JTG&#10;UsrYWnQ6Lv2IxLcPH5xOPIZOmqAnNneDXGXZRjrdE3+wesRHi+1Xc3IKwuHTPadufZhGu9+/bKdt&#10;3hRBqeur+eEeRMI5/YnhF5/RoWamoz+RiWJQsMhvCg6TFGxyrqwo7m65OfJitQZZV/J/hPoHAAD/&#10;/wMAUEsBAi0AFAAGAAgAAAAhALaDOJL+AAAA4QEAABMAAAAAAAAAAAAAAAAAAAAAAFtDb250ZW50&#10;X1R5cGVzXS54bWxQSwECLQAUAAYACAAAACEAOP0h/9YAAACUAQAACwAAAAAAAAAAAAAAAAAvAQAA&#10;X3JlbHMvLnJlbHNQSwECLQAUAAYACAAAACEACv028r0BAADGAwAADgAAAAAAAAAAAAAAAAAuAgAA&#10;ZHJzL2Uyb0RvYy54bWxQSwECLQAUAAYACAAAACEA+aqNnt4AAAAKAQAADwAAAAAAAAAAAAAAAAAX&#10;BAAAZHJzL2Rvd25yZXYueG1sUEsFBgAAAAAEAAQA8wAAACIFAAAAAA==&#10;" strokecolor="#a5a5a5 [3206]" strokeweight="1.5pt">
                <v:stroke joinstyle="miter"/>
              </v:line>
            </w:pict>
          </mc:Fallback>
        </mc:AlternateContent>
      </w:r>
      <w:r w:rsidR="00B411D2" w:rsidRPr="002613EC">
        <w:rPr>
          <w:rFonts w:ascii="Arial" w:hAnsi="Arial" w:cs="Arial"/>
          <w:b/>
          <w:color w:val="002060"/>
          <w:sz w:val="40"/>
          <w:szCs w:val="40"/>
        </w:rPr>
        <w:t>Expression of Interest</w:t>
      </w:r>
    </w:p>
    <w:p w14:paraId="08058BC6" w14:textId="77777777" w:rsidR="00F54358" w:rsidRPr="002613EC" w:rsidRDefault="00F54358" w:rsidP="007315B0">
      <w:pPr>
        <w:tabs>
          <w:tab w:val="left" w:pos="7888"/>
        </w:tabs>
        <w:ind w:left="-284"/>
        <w:rPr>
          <w:rFonts w:ascii="Arial" w:hAnsi="Arial" w:cs="Arial"/>
          <w:b/>
          <w:color w:val="1CA5AA"/>
          <w:sz w:val="40"/>
          <w:szCs w:val="40"/>
        </w:rPr>
      </w:pPr>
    </w:p>
    <w:p w14:paraId="57CFCE12" w14:textId="77777777" w:rsidR="00F54358" w:rsidRPr="002613EC" w:rsidRDefault="00F54358" w:rsidP="007315B0">
      <w:pPr>
        <w:tabs>
          <w:tab w:val="left" w:pos="7888"/>
        </w:tabs>
        <w:ind w:left="-284"/>
        <w:rPr>
          <w:rFonts w:ascii="Arial" w:hAnsi="Arial" w:cs="Arial"/>
          <w:b/>
          <w:color w:val="1CA5AA"/>
        </w:rPr>
      </w:pPr>
    </w:p>
    <w:p w14:paraId="5A2169A5" w14:textId="77777777" w:rsidR="00F54358" w:rsidRPr="002613EC" w:rsidRDefault="00F54358" w:rsidP="007315B0">
      <w:pPr>
        <w:tabs>
          <w:tab w:val="left" w:pos="7888"/>
        </w:tabs>
        <w:ind w:left="-284"/>
        <w:rPr>
          <w:rFonts w:ascii="Arial" w:hAnsi="Arial" w:cs="Arial"/>
          <w:b/>
          <w:color w:val="2E74B5" w:themeColor="accent1" w:themeShade="BF"/>
        </w:rPr>
      </w:pPr>
    </w:p>
    <w:p w14:paraId="4EDEC85D" w14:textId="77777777" w:rsidR="00F54358" w:rsidRPr="002613EC" w:rsidRDefault="00F54358" w:rsidP="007315B0">
      <w:pPr>
        <w:tabs>
          <w:tab w:val="left" w:pos="7888"/>
        </w:tabs>
        <w:ind w:left="-284"/>
        <w:rPr>
          <w:rFonts w:ascii="Arial" w:hAnsi="Arial" w:cs="Arial"/>
          <w:b/>
          <w:color w:val="2E74B5" w:themeColor="accent1" w:themeShade="BF"/>
        </w:rPr>
      </w:pPr>
    </w:p>
    <w:p w14:paraId="53B9876D" w14:textId="77777777" w:rsidR="00F54358" w:rsidRPr="002613EC" w:rsidRDefault="00F54358" w:rsidP="007315B0">
      <w:pPr>
        <w:tabs>
          <w:tab w:val="left" w:pos="7888"/>
        </w:tabs>
        <w:ind w:left="-284"/>
        <w:rPr>
          <w:rFonts w:ascii="Arial" w:hAnsi="Arial" w:cs="Arial"/>
          <w:b/>
          <w:color w:val="2E74B5" w:themeColor="accent1" w:themeShade="BF"/>
        </w:rPr>
      </w:pPr>
    </w:p>
    <w:p w14:paraId="0F8D532B" w14:textId="77777777" w:rsidR="00F54358" w:rsidRPr="002613EC" w:rsidRDefault="00F54358" w:rsidP="007315B0">
      <w:pPr>
        <w:tabs>
          <w:tab w:val="left" w:pos="7888"/>
        </w:tabs>
        <w:ind w:left="-284"/>
        <w:rPr>
          <w:rFonts w:ascii="Arial" w:hAnsi="Arial" w:cs="Arial"/>
          <w:b/>
          <w:color w:val="2E74B5" w:themeColor="accent1" w:themeShade="BF"/>
        </w:rPr>
      </w:pPr>
    </w:p>
    <w:p w14:paraId="3BBC41AF" w14:textId="77777777" w:rsidR="00F54358" w:rsidRPr="002613EC" w:rsidRDefault="00F54358" w:rsidP="00FC5322">
      <w:pPr>
        <w:tabs>
          <w:tab w:val="left" w:pos="7888"/>
        </w:tabs>
        <w:ind w:left="-284"/>
        <w:rPr>
          <w:rFonts w:ascii="Arial" w:hAnsi="Arial" w:cs="Arial"/>
          <w:b/>
          <w:color w:val="2E74B5" w:themeColor="accent1" w:themeShade="BF"/>
        </w:rPr>
      </w:pPr>
    </w:p>
    <w:p w14:paraId="40309EBB" w14:textId="77777777" w:rsidR="00F54358" w:rsidRPr="002613EC" w:rsidRDefault="00F54358" w:rsidP="00FC5322">
      <w:pPr>
        <w:tabs>
          <w:tab w:val="left" w:pos="7888"/>
        </w:tabs>
        <w:ind w:left="-284"/>
        <w:rPr>
          <w:rFonts w:ascii="Arial" w:hAnsi="Arial" w:cs="Arial"/>
          <w:b/>
          <w:color w:val="2E74B5" w:themeColor="accent1" w:themeShade="BF"/>
        </w:rPr>
      </w:pPr>
    </w:p>
    <w:p w14:paraId="244642B4" w14:textId="77777777" w:rsidR="00F54358" w:rsidRPr="002613EC" w:rsidRDefault="00F54358" w:rsidP="00FC5322">
      <w:pPr>
        <w:tabs>
          <w:tab w:val="left" w:pos="7888"/>
        </w:tabs>
        <w:ind w:left="-284"/>
        <w:rPr>
          <w:rFonts w:ascii="Arial" w:hAnsi="Arial" w:cs="Arial"/>
          <w:b/>
          <w:color w:val="2E74B5" w:themeColor="accent1" w:themeShade="BF"/>
        </w:rPr>
      </w:pPr>
    </w:p>
    <w:p w14:paraId="3679B3E8" w14:textId="77777777" w:rsidR="00F54358" w:rsidRPr="002613EC" w:rsidRDefault="00F54358" w:rsidP="00FC5322">
      <w:pPr>
        <w:tabs>
          <w:tab w:val="left" w:pos="7888"/>
        </w:tabs>
        <w:ind w:left="-284"/>
        <w:rPr>
          <w:rFonts w:ascii="Arial" w:hAnsi="Arial" w:cs="Arial"/>
          <w:b/>
          <w:color w:val="2E74B5" w:themeColor="accent1" w:themeShade="BF"/>
        </w:rPr>
      </w:pPr>
    </w:p>
    <w:p w14:paraId="75F78DD1" w14:textId="77777777" w:rsidR="00F54358" w:rsidRPr="002613EC" w:rsidRDefault="00F54358" w:rsidP="00FC5322">
      <w:pPr>
        <w:tabs>
          <w:tab w:val="left" w:pos="7888"/>
        </w:tabs>
        <w:ind w:left="-284"/>
        <w:rPr>
          <w:rFonts w:ascii="Arial" w:hAnsi="Arial" w:cs="Arial"/>
          <w:b/>
          <w:color w:val="2E74B5" w:themeColor="accent1" w:themeShade="BF"/>
        </w:rPr>
      </w:pPr>
    </w:p>
    <w:p w14:paraId="35087028" w14:textId="77777777" w:rsidR="00F54358" w:rsidRPr="002613EC" w:rsidRDefault="00F54358" w:rsidP="00FC5322">
      <w:pPr>
        <w:tabs>
          <w:tab w:val="left" w:pos="7888"/>
        </w:tabs>
        <w:ind w:left="-284"/>
        <w:rPr>
          <w:rFonts w:ascii="Arial" w:hAnsi="Arial" w:cs="Arial"/>
          <w:b/>
          <w:color w:val="2E74B5" w:themeColor="accent1" w:themeShade="BF"/>
        </w:rPr>
      </w:pPr>
    </w:p>
    <w:p w14:paraId="1FC3714B" w14:textId="77777777" w:rsidR="00F54358" w:rsidRPr="002613EC" w:rsidRDefault="00F54358" w:rsidP="00FC5322">
      <w:pPr>
        <w:tabs>
          <w:tab w:val="left" w:pos="7888"/>
        </w:tabs>
        <w:ind w:left="-284"/>
        <w:rPr>
          <w:rFonts w:ascii="Arial" w:hAnsi="Arial" w:cs="Arial"/>
          <w:b/>
          <w:color w:val="2E74B5" w:themeColor="accent1" w:themeShade="BF"/>
        </w:rPr>
      </w:pPr>
    </w:p>
    <w:p w14:paraId="27DE1E05" w14:textId="77777777" w:rsidR="00293EFD" w:rsidRPr="002613EC" w:rsidRDefault="00293EFD" w:rsidP="00293EFD">
      <w:pPr>
        <w:pStyle w:val="Heading1"/>
        <w:rPr>
          <w:rFonts w:ascii="Arial" w:hAnsi="Arial" w:cs="Arial"/>
          <w:color w:val="1CA5AA"/>
          <w:sz w:val="22"/>
          <w:szCs w:val="22"/>
        </w:rPr>
      </w:pPr>
    </w:p>
    <w:p w14:paraId="0F325C25" w14:textId="77777777" w:rsidR="00293EFD" w:rsidRPr="002613EC" w:rsidRDefault="00293EFD" w:rsidP="00293EFD">
      <w:pPr>
        <w:pStyle w:val="Heading1"/>
        <w:rPr>
          <w:rFonts w:ascii="Arial" w:hAnsi="Arial" w:cs="Arial"/>
          <w:color w:val="1CA5AA"/>
          <w:sz w:val="22"/>
          <w:szCs w:val="22"/>
        </w:rPr>
      </w:pPr>
    </w:p>
    <w:p w14:paraId="1A059F02" w14:textId="77777777" w:rsidR="00293EFD" w:rsidRPr="002613EC" w:rsidRDefault="00293EFD">
      <w:pPr>
        <w:spacing w:after="160" w:line="259" w:lineRule="auto"/>
        <w:rPr>
          <w:rFonts w:ascii="Arial" w:eastAsiaTheme="majorEastAsia" w:hAnsi="Arial" w:cs="Arial"/>
          <w:b/>
          <w:bCs/>
          <w:color w:val="2E74B5" w:themeColor="accent1" w:themeShade="BF"/>
        </w:rPr>
      </w:pPr>
      <w:r w:rsidRPr="002613EC">
        <w:rPr>
          <w:rFonts w:ascii="Arial" w:hAnsi="Arial" w:cs="Arial"/>
        </w:rPr>
        <w:br w:type="page"/>
      </w:r>
    </w:p>
    <w:p w14:paraId="64B1BF9B" w14:textId="77777777" w:rsidR="00293EFD" w:rsidRPr="002613EC" w:rsidRDefault="00293EFD" w:rsidP="00293EFD">
      <w:pPr>
        <w:pStyle w:val="Heading1"/>
        <w:rPr>
          <w:rFonts w:ascii="Arial" w:hAnsi="Arial" w:cs="Arial"/>
          <w:sz w:val="22"/>
          <w:szCs w:val="22"/>
        </w:rPr>
      </w:pPr>
      <w:r w:rsidRPr="002613EC">
        <w:rPr>
          <w:rFonts w:ascii="Arial" w:hAnsi="Arial" w:cs="Arial"/>
          <w:sz w:val="22"/>
          <w:szCs w:val="22"/>
        </w:rPr>
        <w:lastRenderedPageBreak/>
        <w:t xml:space="preserve">Overview: </w:t>
      </w:r>
    </w:p>
    <w:p w14:paraId="121079C6" w14:textId="77777777" w:rsidR="002613EC" w:rsidRPr="00F55353" w:rsidRDefault="002613EC" w:rsidP="002613EC">
      <w:pPr>
        <w:pStyle w:val="NoSpacing"/>
        <w:ind w:right="-421"/>
        <w:jc w:val="both"/>
        <w:rPr>
          <w:rFonts w:ascii="Arial" w:hAnsi="Arial" w:cs="Arial"/>
        </w:rPr>
      </w:pPr>
      <w:r w:rsidRPr="00F55353">
        <w:rPr>
          <w:rFonts w:ascii="Arial" w:hAnsi="Arial" w:cs="Arial"/>
        </w:rPr>
        <w:t xml:space="preserve">The </w:t>
      </w:r>
      <w:r w:rsidR="006E1AAC">
        <w:rPr>
          <w:rFonts w:ascii="Arial" w:hAnsi="Arial" w:cs="Arial"/>
        </w:rPr>
        <w:t>Central Queensland</w:t>
      </w:r>
      <w:r w:rsidRPr="00F55353">
        <w:rPr>
          <w:rFonts w:ascii="Arial" w:hAnsi="Arial" w:cs="Arial"/>
        </w:rPr>
        <w:t xml:space="preserve"> Mental Health </w:t>
      </w:r>
      <w:r>
        <w:rPr>
          <w:rFonts w:ascii="Arial" w:hAnsi="Arial" w:cs="Arial"/>
        </w:rPr>
        <w:t xml:space="preserve">and Addiction </w:t>
      </w:r>
      <w:r w:rsidRPr="00F55353">
        <w:rPr>
          <w:rFonts w:ascii="Arial" w:hAnsi="Arial" w:cs="Arial"/>
        </w:rPr>
        <w:t>Strategic Co</w:t>
      </w:r>
      <w:r>
        <w:rPr>
          <w:rFonts w:ascii="Arial" w:hAnsi="Arial" w:cs="Arial"/>
        </w:rPr>
        <w:t>llaborative</w:t>
      </w:r>
      <w:r w:rsidRPr="00F55353">
        <w:rPr>
          <w:rFonts w:ascii="Arial" w:hAnsi="Arial" w:cs="Arial"/>
        </w:rPr>
        <w:t xml:space="preserve"> (C</w:t>
      </w:r>
      <w:r w:rsidR="006E1AAC">
        <w:rPr>
          <w:rFonts w:ascii="Arial" w:hAnsi="Arial" w:cs="Arial"/>
        </w:rPr>
        <w:t>Q</w:t>
      </w:r>
      <w:r w:rsidRPr="00F55353">
        <w:rPr>
          <w:rFonts w:ascii="Arial" w:hAnsi="Arial" w:cs="Arial"/>
        </w:rPr>
        <w:t xml:space="preserve"> MH</w:t>
      </w:r>
      <w:r>
        <w:rPr>
          <w:rFonts w:ascii="Arial" w:hAnsi="Arial" w:cs="Arial"/>
        </w:rPr>
        <w:t>&amp;A</w:t>
      </w:r>
      <w:r w:rsidRPr="00F55353">
        <w:rPr>
          <w:rFonts w:ascii="Arial" w:hAnsi="Arial" w:cs="Arial"/>
        </w:rPr>
        <w:t xml:space="preserve"> Strategic Co</w:t>
      </w:r>
      <w:r>
        <w:rPr>
          <w:rFonts w:ascii="Arial" w:hAnsi="Arial" w:cs="Arial"/>
        </w:rPr>
        <w:t>llaborative</w:t>
      </w:r>
      <w:r w:rsidRPr="00F55353">
        <w:rPr>
          <w:rFonts w:ascii="Arial" w:hAnsi="Arial" w:cs="Arial"/>
        </w:rPr>
        <w:t xml:space="preserve">) is a joint initiative of the Central Queensland, Wide Bay, Sunshine Coast PHN (the PHN) and the </w:t>
      </w:r>
      <w:r w:rsidR="006E1AAC">
        <w:rPr>
          <w:rFonts w:ascii="Arial" w:hAnsi="Arial" w:cs="Arial"/>
        </w:rPr>
        <w:t>Central Queensland</w:t>
      </w:r>
      <w:r w:rsidRPr="00F55353">
        <w:rPr>
          <w:rFonts w:ascii="Arial" w:hAnsi="Arial" w:cs="Arial"/>
        </w:rPr>
        <w:t xml:space="preserve"> Hospital and Health Service (C</w:t>
      </w:r>
      <w:r w:rsidR="006E1AAC">
        <w:rPr>
          <w:rFonts w:ascii="Arial" w:hAnsi="Arial" w:cs="Arial"/>
        </w:rPr>
        <w:t>Q</w:t>
      </w:r>
      <w:r w:rsidRPr="00F55353">
        <w:rPr>
          <w:rFonts w:ascii="Arial" w:hAnsi="Arial" w:cs="Arial"/>
        </w:rPr>
        <w:t xml:space="preserve">HHS). </w:t>
      </w:r>
    </w:p>
    <w:p w14:paraId="1D1C59F4" w14:textId="77777777" w:rsidR="002613EC" w:rsidRPr="002613EC" w:rsidRDefault="002613EC" w:rsidP="002613EC">
      <w:pPr>
        <w:pStyle w:val="Heading2"/>
        <w:spacing w:after="0" w:afterAutospacing="0" w:line="240" w:lineRule="auto"/>
        <w:ind w:right="-421"/>
        <w:jc w:val="both"/>
        <w:rPr>
          <w:color w:val="2E74B5" w:themeColor="accent1" w:themeShade="BF"/>
        </w:rPr>
      </w:pPr>
      <w:r w:rsidRPr="002613EC">
        <w:rPr>
          <w:color w:val="2E74B5" w:themeColor="accent1" w:themeShade="BF"/>
        </w:rPr>
        <w:t>Purpose</w:t>
      </w:r>
    </w:p>
    <w:p w14:paraId="63B3A1E2" w14:textId="77777777" w:rsidR="002613EC" w:rsidRPr="00F55353" w:rsidRDefault="002613EC" w:rsidP="002613EC">
      <w:pPr>
        <w:rPr>
          <w:rFonts w:ascii="Arial" w:hAnsi="Arial" w:cs="Arial"/>
          <w:lang w:eastAsia="en-AU"/>
        </w:rPr>
      </w:pPr>
    </w:p>
    <w:p w14:paraId="7D563670" w14:textId="332622E8" w:rsidR="002613EC" w:rsidRPr="00F55353" w:rsidRDefault="006E1AAC" w:rsidP="002613EC">
      <w:pPr>
        <w:pStyle w:val="Heading2"/>
        <w:spacing w:before="0" w:beforeAutospacing="0" w:after="0" w:afterAutospacing="0" w:line="240" w:lineRule="auto"/>
        <w:ind w:right="-421"/>
        <w:jc w:val="both"/>
        <w:rPr>
          <w:b w:val="0"/>
        </w:rPr>
      </w:pPr>
      <w:r>
        <w:rPr>
          <w:b w:val="0"/>
        </w:rPr>
        <w:t>To c</w:t>
      </w:r>
      <w:r w:rsidR="002613EC" w:rsidRPr="00F55353">
        <w:rPr>
          <w:b w:val="0"/>
        </w:rPr>
        <w:t xml:space="preserve">oordinate a regional strategic </w:t>
      </w:r>
      <w:r w:rsidR="002613EC">
        <w:rPr>
          <w:b w:val="0"/>
        </w:rPr>
        <w:t>Collaborative</w:t>
      </w:r>
      <w:r w:rsidR="002613EC" w:rsidRPr="00F55353">
        <w:rPr>
          <w:b w:val="0"/>
        </w:rPr>
        <w:t xml:space="preserve"> to promote, maintain and progress mental health and wellbeing across </w:t>
      </w:r>
      <w:r>
        <w:rPr>
          <w:b w:val="0"/>
        </w:rPr>
        <w:t>Central Queensland by</w:t>
      </w:r>
      <w:r w:rsidR="002613EC" w:rsidRPr="00F55353">
        <w:rPr>
          <w:b w:val="0"/>
        </w:rPr>
        <w:t>:</w:t>
      </w:r>
    </w:p>
    <w:p w14:paraId="6F7350A2" w14:textId="3232EC50" w:rsidR="002613EC" w:rsidRPr="00F55353" w:rsidRDefault="002613EC" w:rsidP="002613EC">
      <w:pPr>
        <w:pStyle w:val="Heading2"/>
        <w:numPr>
          <w:ilvl w:val="0"/>
          <w:numId w:val="37"/>
        </w:numPr>
        <w:spacing w:before="0" w:beforeAutospacing="0" w:line="240" w:lineRule="auto"/>
        <w:ind w:left="779" w:right="-421"/>
        <w:jc w:val="both"/>
        <w:rPr>
          <w:b w:val="0"/>
        </w:rPr>
      </w:pPr>
      <w:r w:rsidRPr="00F55353">
        <w:rPr>
          <w:b w:val="0"/>
        </w:rPr>
        <w:t xml:space="preserve">Facilitating the development, implementation, monitoring and evaluation of integrated and </w:t>
      </w:r>
      <w:r>
        <w:rPr>
          <w:b w:val="0"/>
        </w:rPr>
        <w:t xml:space="preserve">collaborative planning </w:t>
      </w:r>
      <w:r w:rsidR="006E1AAC">
        <w:rPr>
          <w:b w:val="0"/>
        </w:rPr>
        <w:t xml:space="preserve">promoting a stepped care approach, </w:t>
      </w:r>
      <w:r w:rsidRPr="00F55353">
        <w:rPr>
          <w:b w:val="0"/>
        </w:rPr>
        <w:t>address</w:t>
      </w:r>
      <w:r w:rsidR="006E1AAC">
        <w:rPr>
          <w:b w:val="0"/>
        </w:rPr>
        <w:t>ing</w:t>
      </w:r>
      <w:r w:rsidRPr="00F55353">
        <w:rPr>
          <w:b w:val="0"/>
        </w:rPr>
        <w:t xml:space="preserve"> mental health </w:t>
      </w:r>
      <w:r w:rsidR="006E1AAC">
        <w:rPr>
          <w:b w:val="0"/>
        </w:rPr>
        <w:t>and</w:t>
      </w:r>
      <w:r>
        <w:rPr>
          <w:b w:val="0"/>
        </w:rPr>
        <w:t xml:space="preserve"> mental health promotion, prevention and early intervention</w:t>
      </w:r>
      <w:r w:rsidRPr="00F55353">
        <w:rPr>
          <w:b w:val="0"/>
        </w:rPr>
        <w:t>, suicide prevention and alcohol and other drug related health matters</w:t>
      </w:r>
    </w:p>
    <w:p w14:paraId="35E95110" w14:textId="77777777" w:rsidR="002613EC" w:rsidRDefault="002613EC" w:rsidP="002613EC">
      <w:pPr>
        <w:pStyle w:val="Heading2"/>
        <w:numPr>
          <w:ilvl w:val="0"/>
          <w:numId w:val="37"/>
        </w:numPr>
        <w:spacing w:line="240" w:lineRule="auto"/>
        <w:ind w:left="779" w:right="-421"/>
        <w:jc w:val="both"/>
        <w:rPr>
          <w:b w:val="0"/>
        </w:rPr>
      </w:pPr>
      <w:r w:rsidRPr="00F55353">
        <w:rPr>
          <w:b w:val="0"/>
        </w:rPr>
        <w:t xml:space="preserve">Enabling the involvement of committed, informed participants to support person centred, sustainable, innovative, evidence based and equitable mental health and wellbeing </w:t>
      </w:r>
      <w:r>
        <w:rPr>
          <w:b w:val="0"/>
        </w:rPr>
        <w:t>outcomes for the community</w:t>
      </w:r>
    </w:p>
    <w:p w14:paraId="52D7902E" w14:textId="3913BAE2" w:rsidR="002613EC" w:rsidRDefault="002613EC" w:rsidP="002613EC">
      <w:pPr>
        <w:pStyle w:val="ListParagraph"/>
        <w:numPr>
          <w:ilvl w:val="0"/>
          <w:numId w:val="37"/>
        </w:numPr>
        <w:ind w:left="709" w:hanging="283"/>
        <w:rPr>
          <w:rFonts w:ascii="Arial" w:hAnsi="Arial" w:cs="Arial"/>
          <w:lang w:eastAsia="en-AU"/>
        </w:rPr>
      </w:pPr>
      <w:r w:rsidRPr="00C72E08">
        <w:rPr>
          <w:rFonts w:ascii="Arial" w:hAnsi="Arial" w:cs="Arial"/>
          <w:lang w:eastAsia="en-AU"/>
        </w:rPr>
        <w:t xml:space="preserve">Providing a forum to influence and lead the development of Mental Health, Alcohol and other drugs </w:t>
      </w:r>
      <w:r w:rsidR="006E1AAC">
        <w:rPr>
          <w:rFonts w:ascii="Arial" w:hAnsi="Arial" w:cs="Arial"/>
          <w:lang w:eastAsia="en-AU"/>
        </w:rPr>
        <w:t>service</w:t>
      </w:r>
      <w:r>
        <w:rPr>
          <w:rFonts w:ascii="Arial" w:hAnsi="Arial" w:cs="Arial"/>
          <w:lang w:eastAsia="en-AU"/>
        </w:rPr>
        <w:t>.</w:t>
      </w:r>
    </w:p>
    <w:p w14:paraId="32C3057C" w14:textId="77777777" w:rsidR="00293EFD" w:rsidRDefault="00293EFD" w:rsidP="00293EFD">
      <w:pPr>
        <w:pStyle w:val="Heading1"/>
        <w:rPr>
          <w:rFonts w:ascii="Arial" w:hAnsi="Arial" w:cs="Arial"/>
          <w:sz w:val="22"/>
          <w:szCs w:val="22"/>
        </w:rPr>
      </w:pPr>
      <w:r w:rsidRPr="002613EC">
        <w:rPr>
          <w:rFonts w:ascii="Arial" w:hAnsi="Arial" w:cs="Arial"/>
          <w:sz w:val="22"/>
          <w:szCs w:val="22"/>
        </w:rPr>
        <w:t>Expression of Interest</w:t>
      </w:r>
    </w:p>
    <w:p w14:paraId="7EB6388A" w14:textId="77777777" w:rsidR="002613EC" w:rsidRPr="002613EC" w:rsidRDefault="002613EC" w:rsidP="002613EC"/>
    <w:p w14:paraId="2FA405D0" w14:textId="117E7016" w:rsidR="002613EC" w:rsidRDefault="006E1AAC" w:rsidP="00351F80">
      <w:pPr>
        <w:spacing w:after="240"/>
        <w:jc w:val="both"/>
        <w:rPr>
          <w:rFonts w:ascii="Arial" w:hAnsi="Arial" w:cs="Arial"/>
        </w:rPr>
      </w:pPr>
      <w:r>
        <w:rPr>
          <w:rFonts w:ascii="Arial" w:hAnsi="Arial" w:cs="Arial"/>
        </w:rPr>
        <w:t>Central Queensland</w:t>
      </w:r>
      <w:r w:rsidR="00293EFD" w:rsidRPr="002613EC">
        <w:rPr>
          <w:rFonts w:ascii="Arial" w:hAnsi="Arial" w:cs="Arial"/>
        </w:rPr>
        <w:t xml:space="preserve"> Mental Health and Addiction Strategic Collaborative now invites submissions from individuals who are interested in becoming members of th</w:t>
      </w:r>
      <w:r>
        <w:rPr>
          <w:rFonts w:ascii="Arial" w:hAnsi="Arial" w:cs="Arial"/>
        </w:rPr>
        <w:t>is</w:t>
      </w:r>
      <w:r w:rsidR="00293EFD" w:rsidRPr="002613EC">
        <w:rPr>
          <w:rFonts w:ascii="Arial" w:hAnsi="Arial" w:cs="Arial"/>
        </w:rPr>
        <w:t xml:space="preserve"> Collaborative. </w:t>
      </w:r>
    </w:p>
    <w:p w14:paraId="427FC3D2" w14:textId="4AFFEDEF" w:rsidR="002613EC" w:rsidRDefault="002613EC" w:rsidP="00351F80">
      <w:pPr>
        <w:spacing w:after="240"/>
        <w:jc w:val="both"/>
        <w:rPr>
          <w:rFonts w:ascii="Arial" w:hAnsi="Arial" w:cs="Arial"/>
          <w:lang w:eastAsia="en-AU"/>
        </w:rPr>
      </w:pPr>
      <w:r>
        <w:rPr>
          <w:rFonts w:ascii="Arial" w:hAnsi="Arial" w:cs="Arial"/>
        </w:rPr>
        <w:t xml:space="preserve">Applications are encouraged from </w:t>
      </w:r>
      <w:r w:rsidR="006E1AAC">
        <w:rPr>
          <w:rFonts w:ascii="Arial" w:hAnsi="Arial" w:cs="Arial"/>
        </w:rPr>
        <w:t xml:space="preserve">a range of stakeholders </w:t>
      </w:r>
      <w:r>
        <w:rPr>
          <w:rFonts w:ascii="Arial" w:hAnsi="Arial" w:cs="Arial"/>
        </w:rPr>
        <w:t xml:space="preserve">in the Mental Health, Suicide Prevention and Drug and Alcohol field </w:t>
      </w:r>
      <w:r w:rsidR="006E1AAC">
        <w:rPr>
          <w:rFonts w:ascii="Arial" w:hAnsi="Arial" w:cs="Arial"/>
        </w:rPr>
        <w:t>who are interested in providing representation for one or more of the following areas:</w:t>
      </w:r>
    </w:p>
    <w:p w14:paraId="68247B68" w14:textId="77777777" w:rsidR="001A1262" w:rsidRDefault="006C3415" w:rsidP="002613EC">
      <w:pPr>
        <w:pStyle w:val="NoSpacing"/>
        <w:numPr>
          <w:ilvl w:val="0"/>
          <w:numId w:val="38"/>
        </w:numPr>
        <w:tabs>
          <w:tab w:val="left" w:pos="4962"/>
        </w:tabs>
        <w:ind w:right="-420"/>
        <w:jc w:val="both"/>
        <w:rPr>
          <w:rFonts w:ascii="Arial" w:hAnsi="Arial" w:cs="Arial"/>
          <w:lang w:eastAsia="en-AU"/>
        </w:rPr>
      </w:pPr>
      <w:r w:rsidRPr="001A1262">
        <w:rPr>
          <w:rFonts w:ascii="Arial" w:hAnsi="Arial" w:cs="Arial"/>
          <w:lang w:eastAsia="en-AU"/>
        </w:rPr>
        <w:t xml:space="preserve">General </w:t>
      </w:r>
      <w:r w:rsidR="001A1262" w:rsidRPr="001A1262">
        <w:rPr>
          <w:rFonts w:ascii="Arial" w:hAnsi="Arial" w:cs="Arial"/>
          <w:lang w:eastAsia="en-AU"/>
        </w:rPr>
        <w:t>Practice</w:t>
      </w:r>
    </w:p>
    <w:p w14:paraId="5B243153" w14:textId="2B40280E" w:rsidR="002613EC" w:rsidRDefault="001A1262" w:rsidP="002613EC">
      <w:pPr>
        <w:pStyle w:val="NoSpacing"/>
        <w:numPr>
          <w:ilvl w:val="0"/>
          <w:numId w:val="38"/>
        </w:numPr>
        <w:tabs>
          <w:tab w:val="left" w:pos="4962"/>
        </w:tabs>
        <w:ind w:right="-420"/>
        <w:jc w:val="both"/>
        <w:rPr>
          <w:rFonts w:ascii="Arial" w:hAnsi="Arial" w:cs="Arial"/>
          <w:lang w:eastAsia="en-AU"/>
        </w:rPr>
      </w:pPr>
      <w:r w:rsidRPr="00F55353">
        <w:rPr>
          <w:rFonts w:ascii="Arial" w:hAnsi="Arial" w:cs="Arial"/>
          <w:lang w:eastAsia="en-AU"/>
        </w:rPr>
        <w:t>Aboriginal</w:t>
      </w:r>
      <w:r w:rsidR="002613EC" w:rsidRPr="00F55353">
        <w:rPr>
          <w:rFonts w:ascii="Arial" w:hAnsi="Arial" w:cs="Arial"/>
          <w:lang w:eastAsia="en-AU"/>
        </w:rPr>
        <w:t xml:space="preserve"> &amp; Torres Strait Islander representatives</w:t>
      </w:r>
    </w:p>
    <w:p w14:paraId="0D1A4591" w14:textId="5757C4C9" w:rsidR="002613EC" w:rsidRPr="00F55353" w:rsidRDefault="007B59BE" w:rsidP="002613EC">
      <w:pPr>
        <w:pStyle w:val="NoSpacing"/>
        <w:numPr>
          <w:ilvl w:val="0"/>
          <w:numId w:val="38"/>
        </w:numPr>
        <w:tabs>
          <w:tab w:val="left" w:pos="4962"/>
        </w:tabs>
        <w:ind w:right="-420"/>
        <w:jc w:val="both"/>
        <w:rPr>
          <w:rFonts w:ascii="Arial" w:hAnsi="Arial" w:cs="Arial"/>
          <w:lang w:eastAsia="en-AU"/>
        </w:rPr>
      </w:pPr>
      <w:r>
        <w:rPr>
          <w:rFonts w:ascii="Arial" w:hAnsi="Arial" w:cs="Arial"/>
          <w:lang w:eastAsia="en-AU"/>
        </w:rPr>
        <w:t>L</w:t>
      </w:r>
      <w:r w:rsidR="006C3415">
        <w:rPr>
          <w:rFonts w:ascii="Arial" w:hAnsi="Arial" w:cs="Arial"/>
          <w:lang w:eastAsia="en-AU"/>
        </w:rPr>
        <w:t xml:space="preserve">ived experience of Mental Illness and/or Alcohol and Drug </w:t>
      </w:r>
    </w:p>
    <w:p w14:paraId="43EB8200" w14:textId="5D25407D" w:rsidR="002613EC" w:rsidRDefault="002613EC" w:rsidP="002613EC">
      <w:pPr>
        <w:pStyle w:val="NoSpacing"/>
        <w:numPr>
          <w:ilvl w:val="0"/>
          <w:numId w:val="38"/>
        </w:numPr>
        <w:tabs>
          <w:tab w:val="left" w:pos="4962"/>
        </w:tabs>
        <w:ind w:right="-420"/>
        <w:jc w:val="both"/>
        <w:rPr>
          <w:rFonts w:ascii="Arial" w:hAnsi="Arial" w:cs="Arial"/>
          <w:lang w:eastAsia="en-AU"/>
        </w:rPr>
      </w:pPr>
      <w:r w:rsidRPr="00FF6D8B">
        <w:rPr>
          <w:rFonts w:ascii="Arial" w:hAnsi="Arial" w:cs="Arial"/>
          <w:lang w:eastAsia="en-AU"/>
        </w:rPr>
        <w:t>Carer advoca</w:t>
      </w:r>
      <w:r w:rsidR="007B59BE">
        <w:rPr>
          <w:rFonts w:ascii="Arial" w:hAnsi="Arial" w:cs="Arial"/>
          <w:lang w:eastAsia="en-AU"/>
        </w:rPr>
        <w:t>cy/peer support</w:t>
      </w:r>
    </w:p>
    <w:p w14:paraId="3CE707ED" w14:textId="77777777" w:rsidR="006E1AAC" w:rsidRDefault="006E1AAC" w:rsidP="002613EC">
      <w:pPr>
        <w:pStyle w:val="NoSpacing"/>
        <w:numPr>
          <w:ilvl w:val="0"/>
          <w:numId w:val="38"/>
        </w:numPr>
        <w:tabs>
          <w:tab w:val="left" w:pos="4962"/>
        </w:tabs>
        <w:ind w:right="-420"/>
        <w:jc w:val="both"/>
        <w:rPr>
          <w:rFonts w:ascii="Arial" w:hAnsi="Arial" w:cs="Arial"/>
          <w:lang w:eastAsia="en-AU"/>
        </w:rPr>
      </w:pPr>
      <w:r>
        <w:rPr>
          <w:rFonts w:ascii="Arial" w:hAnsi="Arial" w:cs="Arial"/>
          <w:lang w:eastAsia="en-AU"/>
        </w:rPr>
        <w:t>Suicide prevention</w:t>
      </w:r>
    </w:p>
    <w:p w14:paraId="0627E558" w14:textId="77777777" w:rsidR="006C3415" w:rsidRDefault="006C3415" w:rsidP="002613EC">
      <w:pPr>
        <w:pStyle w:val="NoSpacing"/>
        <w:numPr>
          <w:ilvl w:val="0"/>
          <w:numId w:val="38"/>
        </w:numPr>
        <w:tabs>
          <w:tab w:val="left" w:pos="4962"/>
        </w:tabs>
        <w:ind w:right="-420"/>
        <w:jc w:val="both"/>
        <w:rPr>
          <w:rFonts w:ascii="Arial" w:hAnsi="Arial" w:cs="Arial"/>
          <w:lang w:eastAsia="en-AU"/>
        </w:rPr>
      </w:pPr>
      <w:r>
        <w:rPr>
          <w:rFonts w:ascii="Arial" w:hAnsi="Arial" w:cs="Arial"/>
          <w:lang w:eastAsia="en-AU"/>
        </w:rPr>
        <w:t>Culturally and Linguistically Diverse</w:t>
      </w:r>
    </w:p>
    <w:p w14:paraId="43961711" w14:textId="77777777" w:rsidR="006C3415" w:rsidRDefault="006C3415" w:rsidP="002613EC">
      <w:pPr>
        <w:pStyle w:val="NoSpacing"/>
        <w:numPr>
          <w:ilvl w:val="0"/>
          <w:numId w:val="38"/>
        </w:numPr>
        <w:tabs>
          <w:tab w:val="left" w:pos="4962"/>
        </w:tabs>
        <w:ind w:right="-420"/>
        <w:jc w:val="both"/>
        <w:rPr>
          <w:rFonts w:ascii="Arial" w:hAnsi="Arial" w:cs="Arial"/>
          <w:lang w:eastAsia="en-AU"/>
        </w:rPr>
      </w:pPr>
      <w:r>
        <w:rPr>
          <w:rFonts w:ascii="Arial" w:hAnsi="Arial" w:cs="Arial"/>
          <w:lang w:eastAsia="en-AU"/>
        </w:rPr>
        <w:t>LGBTI</w:t>
      </w:r>
    </w:p>
    <w:p w14:paraId="6FFFC68F" w14:textId="77777777" w:rsidR="006C3415" w:rsidRDefault="006C3415" w:rsidP="002613EC">
      <w:pPr>
        <w:pStyle w:val="NoSpacing"/>
        <w:numPr>
          <w:ilvl w:val="0"/>
          <w:numId w:val="38"/>
        </w:numPr>
        <w:tabs>
          <w:tab w:val="left" w:pos="4962"/>
        </w:tabs>
        <w:ind w:right="-420"/>
        <w:jc w:val="both"/>
        <w:rPr>
          <w:rFonts w:ascii="Arial" w:hAnsi="Arial" w:cs="Arial"/>
          <w:lang w:eastAsia="en-AU"/>
        </w:rPr>
      </w:pPr>
      <w:r>
        <w:rPr>
          <w:rFonts w:ascii="Arial" w:hAnsi="Arial" w:cs="Arial"/>
          <w:lang w:eastAsia="en-AU"/>
        </w:rPr>
        <w:t>Specialist mental health services</w:t>
      </w:r>
    </w:p>
    <w:p w14:paraId="42713E8E" w14:textId="77777777" w:rsidR="002613EC" w:rsidRDefault="002613EC" w:rsidP="002613EC">
      <w:pPr>
        <w:pStyle w:val="NoSpacing"/>
        <w:numPr>
          <w:ilvl w:val="0"/>
          <w:numId w:val="38"/>
        </w:numPr>
        <w:tabs>
          <w:tab w:val="left" w:pos="4962"/>
        </w:tabs>
        <w:ind w:right="-420"/>
        <w:jc w:val="both"/>
        <w:rPr>
          <w:rFonts w:ascii="Arial" w:hAnsi="Arial" w:cs="Arial"/>
          <w:lang w:eastAsia="en-AU"/>
        </w:rPr>
      </w:pPr>
      <w:r w:rsidRPr="00FF6D8B">
        <w:rPr>
          <w:rFonts w:ascii="Arial" w:hAnsi="Arial" w:cs="Arial"/>
          <w:lang w:eastAsia="en-AU"/>
        </w:rPr>
        <w:t>Health</w:t>
      </w:r>
      <w:r>
        <w:rPr>
          <w:rFonts w:ascii="Arial" w:hAnsi="Arial" w:cs="Arial"/>
          <w:lang w:eastAsia="en-AU"/>
        </w:rPr>
        <w:t>,</w:t>
      </w:r>
      <w:r w:rsidRPr="00FF6D8B">
        <w:rPr>
          <w:rFonts w:ascii="Arial" w:hAnsi="Arial" w:cs="Arial"/>
          <w:lang w:eastAsia="en-AU"/>
        </w:rPr>
        <w:t xml:space="preserve"> </w:t>
      </w:r>
      <w:r>
        <w:rPr>
          <w:rFonts w:ascii="Arial" w:hAnsi="Arial" w:cs="Arial"/>
          <w:lang w:eastAsia="en-AU"/>
        </w:rPr>
        <w:t xml:space="preserve">Education, </w:t>
      </w:r>
      <w:r w:rsidRPr="00FF6D8B">
        <w:rPr>
          <w:rFonts w:ascii="Arial" w:hAnsi="Arial" w:cs="Arial"/>
          <w:lang w:eastAsia="en-AU"/>
        </w:rPr>
        <w:t>Community</w:t>
      </w:r>
      <w:r>
        <w:rPr>
          <w:rFonts w:ascii="Arial" w:hAnsi="Arial" w:cs="Arial"/>
          <w:lang w:eastAsia="en-AU"/>
        </w:rPr>
        <w:t xml:space="preserve"> or Forensic</w:t>
      </w:r>
      <w:r w:rsidRPr="00FF6D8B">
        <w:rPr>
          <w:rFonts w:ascii="Arial" w:hAnsi="Arial" w:cs="Arial"/>
          <w:lang w:eastAsia="en-AU"/>
        </w:rPr>
        <w:t xml:space="preserve"> academics and advisors </w:t>
      </w:r>
    </w:p>
    <w:p w14:paraId="0D79A8ED" w14:textId="77777777" w:rsidR="002613EC" w:rsidRDefault="002613EC" w:rsidP="002613EC">
      <w:pPr>
        <w:pStyle w:val="NoSpacing"/>
        <w:numPr>
          <w:ilvl w:val="0"/>
          <w:numId w:val="38"/>
        </w:numPr>
        <w:tabs>
          <w:tab w:val="left" w:pos="4962"/>
        </w:tabs>
        <w:ind w:right="-420"/>
        <w:jc w:val="both"/>
        <w:rPr>
          <w:rFonts w:ascii="Arial" w:hAnsi="Arial" w:cs="Arial"/>
          <w:lang w:eastAsia="en-AU"/>
        </w:rPr>
      </w:pPr>
      <w:r w:rsidRPr="00F55353">
        <w:rPr>
          <w:rFonts w:ascii="Arial" w:hAnsi="Arial" w:cs="Arial"/>
          <w:lang w:eastAsia="en-AU"/>
        </w:rPr>
        <w:t>Local, State, Federal Government Members or representatives</w:t>
      </w:r>
      <w:r w:rsidRPr="00FF6D8B">
        <w:rPr>
          <w:rFonts w:ascii="Arial" w:hAnsi="Arial" w:cs="Arial"/>
          <w:lang w:eastAsia="en-AU"/>
        </w:rPr>
        <w:t xml:space="preserve"> </w:t>
      </w:r>
    </w:p>
    <w:p w14:paraId="0F524FB0" w14:textId="77777777" w:rsidR="002613EC" w:rsidRDefault="002613EC" w:rsidP="002613EC">
      <w:pPr>
        <w:pStyle w:val="NoSpacing"/>
        <w:numPr>
          <w:ilvl w:val="0"/>
          <w:numId w:val="38"/>
        </w:numPr>
        <w:tabs>
          <w:tab w:val="left" w:pos="4962"/>
        </w:tabs>
        <w:ind w:right="-420"/>
        <w:jc w:val="both"/>
        <w:rPr>
          <w:rFonts w:ascii="Arial" w:hAnsi="Arial" w:cs="Arial"/>
          <w:lang w:eastAsia="en-AU"/>
        </w:rPr>
      </w:pPr>
      <w:r w:rsidRPr="00F55353">
        <w:rPr>
          <w:rFonts w:ascii="Arial" w:hAnsi="Arial" w:cs="Arial"/>
          <w:lang w:eastAsia="en-AU"/>
        </w:rPr>
        <w:t>Peak Body representatives</w:t>
      </w:r>
    </w:p>
    <w:p w14:paraId="63C7C044" w14:textId="0A5790F7" w:rsidR="002613EC" w:rsidRPr="00FF6D8B" w:rsidRDefault="002613EC" w:rsidP="002613EC">
      <w:pPr>
        <w:pStyle w:val="NoSpacing"/>
        <w:numPr>
          <w:ilvl w:val="0"/>
          <w:numId w:val="38"/>
        </w:numPr>
        <w:tabs>
          <w:tab w:val="left" w:pos="4962"/>
        </w:tabs>
        <w:ind w:right="-420"/>
        <w:jc w:val="both"/>
        <w:rPr>
          <w:rFonts w:ascii="Arial" w:hAnsi="Arial" w:cs="Arial"/>
          <w:lang w:eastAsia="en-AU"/>
        </w:rPr>
      </w:pPr>
      <w:r w:rsidRPr="00FF6D8B">
        <w:rPr>
          <w:rFonts w:ascii="Arial" w:hAnsi="Arial" w:cs="Arial"/>
          <w:lang w:eastAsia="en-AU"/>
        </w:rPr>
        <w:t xml:space="preserve">Private, Public and </w:t>
      </w:r>
      <w:r w:rsidR="006C3415" w:rsidRPr="00FF6D8B">
        <w:rPr>
          <w:rFonts w:ascii="Arial" w:hAnsi="Arial" w:cs="Arial"/>
          <w:lang w:eastAsia="en-AU"/>
        </w:rPr>
        <w:t>N</w:t>
      </w:r>
      <w:r w:rsidR="006C3415">
        <w:rPr>
          <w:rFonts w:ascii="Arial" w:hAnsi="Arial" w:cs="Arial"/>
          <w:lang w:eastAsia="en-AU"/>
        </w:rPr>
        <w:t>on-Government</w:t>
      </w:r>
      <w:r w:rsidRPr="00FF6D8B">
        <w:rPr>
          <w:rFonts w:ascii="Arial" w:hAnsi="Arial" w:cs="Arial"/>
          <w:lang w:eastAsia="en-AU"/>
        </w:rPr>
        <w:t xml:space="preserve"> sector representatives</w:t>
      </w:r>
    </w:p>
    <w:p w14:paraId="73B3AD10" w14:textId="77777777" w:rsidR="00293EFD" w:rsidRPr="002613EC" w:rsidRDefault="00293EFD" w:rsidP="00293EFD">
      <w:pPr>
        <w:ind w:left="-284"/>
        <w:jc w:val="both"/>
        <w:rPr>
          <w:rFonts w:ascii="Arial" w:hAnsi="Arial" w:cs="Arial"/>
        </w:rPr>
      </w:pPr>
    </w:p>
    <w:p w14:paraId="4F033B0B" w14:textId="11BC2267" w:rsidR="00293EFD" w:rsidRPr="002613EC" w:rsidRDefault="00293EFD" w:rsidP="00A75E8D">
      <w:pPr>
        <w:jc w:val="both"/>
        <w:rPr>
          <w:rFonts w:ascii="Arial" w:hAnsi="Arial" w:cs="Arial"/>
        </w:rPr>
      </w:pPr>
      <w:r w:rsidRPr="002613EC">
        <w:rPr>
          <w:rFonts w:ascii="Arial" w:hAnsi="Arial" w:cs="Arial"/>
        </w:rPr>
        <w:t xml:space="preserve">For more information please see the </w:t>
      </w:r>
      <w:r w:rsidR="006C3415">
        <w:rPr>
          <w:rFonts w:ascii="Arial" w:hAnsi="Arial" w:cs="Arial"/>
        </w:rPr>
        <w:t>Central Queensland</w:t>
      </w:r>
      <w:r w:rsidR="00A75E8D" w:rsidRPr="002613EC">
        <w:rPr>
          <w:rFonts w:ascii="Arial" w:hAnsi="Arial" w:cs="Arial"/>
        </w:rPr>
        <w:t xml:space="preserve"> Mental Health and Addiction Strategic Collaborative </w:t>
      </w:r>
      <w:r w:rsidRPr="002613EC">
        <w:rPr>
          <w:rFonts w:ascii="Arial" w:hAnsi="Arial" w:cs="Arial"/>
        </w:rPr>
        <w:t>Terms of Reference (</w:t>
      </w:r>
      <w:proofErr w:type="spellStart"/>
      <w:r w:rsidRPr="002613EC">
        <w:rPr>
          <w:rFonts w:ascii="Arial" w:hAnsi="Arial" w:cs="Arial"/>
        </w:rPr>
        <w:t>ToR</w:t>
      </w:r>
      <w:proofErr w:type="spellEnd"/>
      <w:r w:rsidRPr="002613EC">
        <w:rPr>
          <w:rFonts w:ascii="Arial" w:hAnsi="Arial" w:cs="Arial"/>
        </w:rPr>
        <w:t>).</w:t>
      </w:r>
    </w:p>
    <w:p w14:paraId="49FD0085" w14:textId="77777777" w:rsidR="00351F80" w:rsidRDefault="00351F80" w:rsidP="00293EFD">
      <w:pPr>
        <w:pStyle w:val="Heading1"/>
        <w:rPr>
          <w:rFonts w:ascii="Arial" w:hAnsi="Arial" w:cs="Arial"/>
          <w:sz w:val="22"/>
          <w:szCs w:val="22"/>
        </w:rPr>
      </w:pPr>
    </w:p>
    <w:p w14:paraId="0A09BAE6" w14:textId="77777777" w:rsidR="00351F80" w:rsidRPr="00351F80" w:rsidRDefault="00351F80" w:rsidP="00351F80"/>
    <w:p w14:paraId="3253AF18" w14:textId="77777777" w:rsidR="00351F80" w:rsidRDefault="00351F80" w:rsidP="00293EFD">
      <w:pPr>
        <w:pStyle w:val="Heading1"/>
        <w:rPr>
          <w:rFonts w:ascii="Arial" w:hAnsi="Arial" w:cs="Arial"/>
          <w:sz w:val="22"/>
          <w:szCs w:val="22"/>
        </w:rPr>
      </w:pPr>
    </w:p>
    <w:p w14:paraId="4F7105A2" w14:textId="77777777" w:rsidR="00293EFD" w:rsidRDefault="00293EFD" w:rsidP="00293EFD">
      <w:pPr>
        <w:pStyle w:val="Heading1"/>
        <w:rPr>
          <w:rFonts w:ascii="Arial" w:hAnsi="Arial" w:cs="Arial"/>
          <w:sz w:val="22"/>
          <w:szCs w:val="22"/>
        </w:rPr>
      </w:pPr>
      <w:r w:rsidRPr="002613EC">
        <w:rPr>
          <w:rFonts w:ascii="Arial" w:hAnsi="Arial" w:cs="Arial"/>
          <w:sz w:val="22"/>
          <w:szCs w:val="22"/>
        </w:rPr>
        <w:t xml:space="preserve">To submit your application: </w:t>
      </w:r>
    </w:p>
    <w:p w14:paraId="3DF1F07E" w14:textId="77777777" w:rsidR="00351F80" w:rsidRPr="00351F80" w:rsidRDefault="00351F80" w:rsidP="00351F80"/>
    <w:p w14:paraId="05A3E70C" w14:textId="77777777" w:rsidR="00293EFD" w:rsidRDefault="00293EFD" w:rsidP="00293EFD">
      <w:pPr>
        <w:tabs>
          <w:tab w:val="left" w:pos="1418"/>
        </w:tabs>
        <w:rPr>
          <w:rFonts w:ascii="Arial" w:hAnsi="Arial" w:cs="Arial"/>
        </w:rPr>
      </w:pPr>
      <w:r w:rsidRPr="002613EC">
        <w:rPr>
          <w:rFonts w:ascii="Arial" w:hAnsi="Arial" w:cs="Arial"/>
          <w:b/>
        </w:rPr>
        <w:t>Step 1:</w:t>
      </w:r>
      <w:r w:rsidRPr="002613EC">
        <w:rPr>
          <w:rFonts w:ascii="Arial" w:hAnsi="Arial" w:cs="Arial"/>
          <w:b/>
        </w:rPr>
        <w:tab/>
      </w:r>
      <w:r w:rsidRPr="002613EC">
        <w:rPr>
          <w:rFonts w:ascii="Arial" w:hAnsi="Arial" w:cs="Arial"/>
        </w:rPr>
        <w:t>Include this form and your personal information with your application.</w:t>
      </w:r>
    </w:p>
    <w:p w14:paraId="01F5D073" w14:textId="77777777" w:rsidR="00C45248" w:rsidRPr="002613EC" w:rsidRDefault="00C45248" w:rsidP="00293EFD">
      <w:pPr>
        <w:tabs>
          <w:tab w:val="left" w:pos="1418"/>
        </w:tabs>
        <w:rPr>
          <w:rFonts w:ascii="Arial" w:hAnsi="Arial" w:cs="Arial"/>
        </w:rPr>
      </w:pPr>
    </w:p>
    <w:p w14:paraId="549EE853" w14:textId="11C286BA" w:rsidR="00C45248" w:rsidRDefault="00293EFD" w:rsidP="00C45248">
      <w:pPr>
        <w:ind w:left="1440" w:hanging="1440"/>
        <w:rPr>
          <w:rFonts w:ascii="Arial" w:hAnsi="Arial" w:cs="Arial"/>
        </w:rPr>
      </w:pPr>
      <w:r w:rsidRPr="002613EC">
        <w:rPr>
          <w:rFonts w:ascii="Arial" w:hAnsi="Arial" w:cs="Arial"/>
          <w:b/>
        </w:rPr>
        <w:t>Step 2:</w:t>
      </w:r>
      <w:r w:rsidRPr="002613EC">
        <w:rPr>
          <w:rFonts w:ascii="Arial" w:hAnsi="Arial" w:cs="Arial"/>
        </w:rPr>
        <w:t xml:space="preserve">  </w:t>
      </w:r>
      <w:r w:rsidRPr="002613EC">
        <w:rPr>
          <w:rFonts w:ascii="Arial" w:hAnsi="Arial" w:cs="Arial"/>
        </w:rPr>
        <w:tab/>
        <w:t xml:space="preserve">Provide information demonstrating your interest and experience (personal or professional) and suggest how this can contribute to the success of the </w:t>
      </w:r>
      <w:r w:rsidR="006C3415">
        <w:rPr>
          <w:rFonts w:ascii="Arial" w:hAnsi="Arial" w:cs="Arial"/>
        </w:rPr>
        <w:t>Central Queensland</w:t>
      </w:r>
      <w:r w:rsidRPr="002613EC">
        <w:rPr>
          <w:rFonts w:ascii="Arial" w:hAnsi="Arial" w:cs="Arial"/>
        </w:rPr>
        <w:t xml:space="preserve"> Mental Health and Addiction Strategic Collaborative. Also note any actual or perceived conflicts of interest in this section. Please do not exceed three pages in total.</w:t>
      </w:r>
    </w:p>
    <w:p w14:paraId="4E4A828D" w14:textId="77777777" w:rsidR="00C45248" w:rsidRDefault="00C45248" w:rsidP="00C45248">
      <w:pPr>
        <w:ind w:left="1440" w:hanging="1440"/>
        <w:rPr>
          <w:rFonts w:ascii="Arial" w:hAnsi="Arial" w:cs="Arial"/>
          <w:b/>
        </w:rPr>
      </w:pPr>
    </w:p>
    <w:p w14:paraId="645DFEF0" w14:textId="79F9DF3B" w:rsidR="007B59BE" w:rsidRDefault="00C45248" w:rsidP="00C45248">
      <w:pPr>
        <w:tabs>
          <w:tab w:val="left" w:pos="990"/>
        </w:tabs>
        <w:ind w:left="-284"/>
        <w:rPr>
          <w:rFonts w:ascii="Arial" w:hAnsi="Arial" w:cs="Arial"/>
        </w:rPr>
      </w:pPr>
      <w:r>
        <w:rPr>
          <w:rFonts w:ascii="Arial" w:hAnsi="Arial" w:cs="Arial"/>
          <w:b/>
        </w:rPr>
        <w:t xml:space="preserve">     </w:t>
      </w:r>
      <w:r w:rsidR="00293EFD" w:rsidRPr="002613EC">
        <w:rPr>
          <w:rFonts w:ascii="Arial" w:hAnsi="Arial" w:cs="Arial"/>
          <w:b/>
        </w:rPr>
        <w:t>Step 3:</w:t>
      </w:r>
      <w:r w:rsidR="00293EFD" w:rsidRPr="002613EC">
        <w:rPr>
          <w:rFonts w:ascii="Arial" w:hAnsi="Arial" w:cs="Arial"/>
        </w:rPr>
        <w:t xml:space="preserve">  </w:t>
      </w:r>
      <w:r>
        <w:rPr>
          <w:rFonts w:ascii="Arial" w:hAnsi="Arial" w:cs="Arial"/>
        </w:rPr>
        <w:t xml:space="preserve">         </w:t>
      </w:r>
      <w:r w:rsidR="00293EFD" w:rsidRPr="002613EC">
        <w:rPr>
          <w:rFonts w:ascii="Arial" w:hAnsi="Arial" w:cs="Arial"/>
        </w:rPr>
        <w:t xml:space="preserve">Your Expression of Interest should be emailed to </w:t>
      </w:r>
      <w:hyperlink r:id="rId11" w:history="1">
        <w:r w:rsidR="007B59BE" w:rsidRPr="00404F70">
          <w:rPr>
            <w:rStyle w:val="Hyperlink"/>
            <w:rFonts w:ascii="Arial" w:hAnsi="Arial" w:cs="Arial"/>
          </w:rPr>
          <w:t>SMyles@ourphn.org.au</w:t>
        </w:r>
      </w:hyperlink>
    </w:p>
    <w:p w14:paraId="78DEBE19" w14:textId="77777777" w:rsidR="00C45248" w:rsidRDefault="00C45248" w:rsidP="00293EFD">
      <w:pPr>
        <w:tabs>
          <w:tab w:val="left" w:pos="990"/>
        </w:tabs>
        <w:ind w:left="-284"/>
        <w:jc w:val="center"/>
        <w:rPr>
          <w:rFonts w:ascii="Arial" w:hAnsi="Arial" w:cs="Arial"/>
          <w:b/>
          <w:color w:val="FF0000"/>
        </w:rPr>
      </w:pPr>
    </w:p>
    <w:p w14:paraId="387C700F" w14:textId="57DF521B" w:rsidR="00293EFD" w:rsidRDefault="00293EFD" w:rsidP="00293EFD">
      <w:pPr>
        <w:tabs>
          <w:tab w:val="left" w:pos="990"/>
        </w:tabs>
        <w:ind w:left="-284"/>
        <w:jc w:val="center"/>
        <w:rPr>
          <w:rFonts w:ascii="Arial" w:hAnsi="Arial" w:cs="Arial"/>
          <w:b/>
          <w:color w:val="FF0000"/>
        </w:rPr>
      </w:pPr>
      <w:r w:rsidRPr="002613EC">
        <w:rPr>
          <w:rFonts w:ascii="Arial" w:hAnsi="Arial" w:cs="Arial"/>
          <w:b/>
          <w:color w:val="FF0000"/>
        </w:rPr>
        <w:t xml:space="preserve">Applications CLOSE 5pm </w:t>
      </w:r>
      <w:r w:rsidR="004170B3">
        <w:rPr>
          <w:rFonts w:ascii="Arial" w:hAnsi="Arial" w:cs="Arial"/>
          <w:b/>
          <w:color w:val="FF0000"/>
        </w:rPr>
        <w:t>Tuesday 30</w:t>
      </w:r>
      <w:r w:rsidR="004170B3" w:rsidRPr="001A1262">
        <w:rPr>
          <w:rFonts w:ascii="Arial" w:hAnsi="Arial" w:cs="Arial"/>
          <w:b/>
          <w:color w:val="FF0000"/>
          <w:vertAlign w:val="superscript"/>
        </w:rPr>
        <w:t>th</w:t>
      </w:r>
      <w:r w:rsidR="004170B3">
        <w:rPr>
          <w:rFonts w:ascii="Arial" w:hAnsi="Arial" w:cs="Arial"/>
          <w:b/>
          <w:color w:val="FF0000"/>
        </w:rPr>
        <w:t xml:space="preserve"> August</w:t>
      </w:r>
      <w:r w:rsidRPr="002613EC">
        <w:rPr>
          <w:rFonts w:ascii="Arial" w:hAnsi="Arial" w:cs="Arial"/>
          <w:b/>
          <w:color w:val="FF0000"/>
        </w:rPr>
        <w:t xml:space="preserve"> 2016</w:t>
      </w:r>
    </w:p>
    <w:p w14:paraId="18E3D129" w14:textId="77777777" w:rsidR="00C907F8" w:rsidRPr="002613EC" w:rsidRDefault="00C907F8" w:rsidP="00293EFD">
      <w:pPr>
        <w:tabs>
          <w:tab w:val="left" w:pos="990"/>
        </w:tabs>
        <w:ind w:left="-284"/>
        <w:jc w:val="center"/>
        <w:rPr>
          <w:rFonts w:ascii="Arial" w:hAnsi="Arial" w:cs="Arial"/>
          <w:b/>
          <w:color w:val="FF0000"/>
        </w:rPr>
      </w:pPr>
    </w:p>
    <w:p w14:paraId="76DBBFF9" w14:textId="77777777" w:rsidR="00293EFD" w:rsidRPr="002613EC" w:rsidRDefault="00293EFD" w:rsidP="00293EFD">
      <w:pPr>
        <w:tabs>
          <w:tab w:val="left" w:pos="990"/>
        </w:tabs>
        <w:ind w:left="-284"/>
        <w:rPr>
          <w:rFonts w:ascii="Arial" w:hAnsi="Arial" w:cs="Arial"/>
        </w:rPr>
      </w:pPr>
    </w:p>
    <w:p w14:paraId="6760A87E" w14:textId="2D5DAD40" w:rsidR="00293EFD" w:rsidRPr="002613EC" w:rsidRDefault="00293EFD" w:rsidP="00C45248">
      <w:pPr>
        <w:ind w:left="-284"/>
        <w:rPr>
          <w:rFonts w:ascii="Arial" w:hAnsi="Arial" w:cs="Arial"/>
        </w:rPr>
      </w:pPr>
      <w:r w:rsidRPr="002613EC">
        <w:rPr>
          <w:rFonts w:ascii="Arial" w:hAnsi="Arial" w:cs="Arial"/>
        </w:rPr>
        <w:t>The PHN and the C</w:t>
      </w:r>
      <w:r w:rsidR="006C3415">
        <w:rPr>
          <w:rFonts w:ascii="Arial" w:hAnsi="Arial" w:cs="Arial"/>
        </w:rPr>
        <w:t>Q</w:t>
      </w:r>
      <w:r w:rsidRPr="002613EC">
        <w:rPr>
          <w:rFonts w:ascii="Arial" w:hAnsi="Arial" w:cs="Arial"/>
        </w:rPr>
        <w:t xml:space="preserve"> HHS will review all responses to the Expression of Interest process. Selected representatives will be contacted prior to </w:t>
      </w:r>
      <w:r w:rsidR="004170B3">
        <w:rPr>
          <w:rFonts w:ascii="Arial" w:hAnsi="Arial" w:cs="Arial"/>
        </w:rPr>
        <w:t>16th</w:t>
      </w:r>
      <w:r w:rsidR="006C3415">
        <w:rPr>
          <w:rFonts w:ascii="Arial" w:hAnsi="Arial" w:cs="Arial"/>
        </w:rPr>
        <w:t xml:space="preserve"> September</w:t>
      </w:r>
      <w:r w:rsidR="002613EC" w:rsidRPr="002613EC">
        <w:rPr>
          <w:rFonts w:ascii="Arial" w:hAnsi="Arial" w:cs="Arial"/>
        </w:rPr>
        <w:t xml:space="preserve"> 2016</w:t>
      </w:r>
      <w:r w:rsidRPr="002613EC">
        <w:rPr>
          <w:rFonts w:ascii="Arial" w:hAnsi="Arial" w:cs="Arial"/>
        </w:rPr>
        <w:t xml:space="preserve"> to discuss membership of </w:t>
      </w:r>
      <w:r w:rsidR="005658E7">
        <w:rPr>
          <w:rFonts w:ascii="Arial" w:hAnsi="Arial" w:cs="Arial"/>
        </w:rPr>
        <w:t>the</w:t>
      </w:r>
      <w:r w:rsidRPr="002613EC">
        <w:rPr>
          <w:rFonts w:ascii="Arial" w:hAnsi="Arial" w:cs="Arial"/>
        </w:rPr>
        <w:t xml:space="preserve"> Co</w:t>
      </w:r>
      <w:r w:rsidR="002613EC" w:rsidRPr="002613EC">
        <w:rPr>
          <w:rFonts w:ascii="Arial" w:hAnsi="Arial" w:cs="Arial"/>
        </w:rPr>
        <w:t>llaborative</w:t>
      </w:r>
      <w:r w:rsidRPr="002613EC">
        <w:rPr>
          <w:rFonts w:ascii="Arial" w:hAnsi="Arial" w:cs="Arial"/>
        </w:rPr>
        <w:t xml:space="preserve">. </w:t>
      </w:r>
    </w:p>
    <w:p w14:paraId="022CDF7D" w14:textId="77777777" w:rsidR="00293EFD" w:rsidRPr="002613EC" w:rsidRDefault="00293EFD" w:rsidP="00293EFD">
      <w:pPr>
        <w:ind w:left="-284"/>
        <w:jc w:val="both"/>
        <w:rPr>
          <w:rFonts w:ascii="Arial" w:hAnsi="Arial" w:cs="Arial"/>
        </w:rPr>
      </w:pPr>
    </w:p>
    <w:p w14:paraId="0E867F9A" w14:textId="00F526D8" w:rsidR="00293EFD" w:rsidRPr="002613EC" w:rsidRDefault="0065799B" w:rsidP="00293EFD">
      <w:pPr>
        <w:ind w:left="-284"/>
        <w:jc w:val="both"/>
        <w:rPr>
          <w:rFonts w:ascii="Arial" w:hAnsi="Arial" w:cs="Arial"/>
        </w:rPr>
      </w:pPr>
      <w:r>
        <w:rPr>
          <w:rFonts w:ascii="Arial" w:hAnsi="Arial" w:cs="Arial"/>
        </w:rPr>
        <w:t>The first Strategic Collaborative</w:t>
      </w:r>
      <w:r w:rsidR="00293EFD" w:rsidRPr="002613EC">
        <w:rPr>
          <w:rFonts w:ascii="Arial" w:hAnsi="Arial" w:cs="Arial"/>
        </w:rPr>
        <w:t xml:space="preserve"> meetings will take place</w:t>
      </w:r>
      <w:r w:rsidR="005658E7">
        <w:rPr>
          <w:rFonts w:ascii="Arial" w:hAnsi="Arial" w:cs="Arial"/>
        </w:rPr>
        <w:t xml:space="preserve"> in</w:t>
      </w:r>
      <w:r w:rsidR="00293EFD" w:rsidRPr="002613EC">
        <w:rPr>
          <w:rFonts w:ascii="Arial" w:hAnsi="Arial" w:cs="Arial"/>
        </w:rPr>
        <w:t xml:space="preserve"> </w:t>
      </w:r>
      <w:r w:rsidR="004170B3">
        <w:rPr>
          <w:rFonts w:ascii="Arial" w:hAnsi="Arial" w:cs="Arial"/>
        </w:rPr>
        <w:t>early October</w:t>
      </w:r>
      <w:r w:rsidR="002613EC" w:rsidRPr="002613EC">
        <w:rPr>
          <w:rFonts w:ascii="Arial" w:hAnsi="Arial" w:cs="Arial"/>
        </w:rPr>
        <w:t xml:space="preserve"> 2016</w:t>
      </w:r>
      <w:r w:rsidR="00293EFD" w:rsidRPr="002613EC">
        <w:rPr>
          <w:rFonts w:ascii="Arial" w:hAnsi="Arial" w:cs="Arial"/>
        </w:rPr>
        <w:t>.</w:t>
      </w:r>
      <w:r w:rsidR="003522FA">
        <w:rPr>
          <w:rFonts w:ascii="Arial" w:hAnsi="Arial" w:cs="Arial"/>
        </w:rPr>
        <w:t xml:space="preserve"> </w:t>
      </w:r>
      <w:r w:rsidR="005658E7">
        <w:rPr>
          <w:rFonts w:ascii="Arial" w:hAnsi="Arial" w:cs="Arial"/>
        </w:rPr>
        <w:t xml:space="preserve">(Week </w:t>
      </w:r>
      <w:r w:rsidR="004170B3">
        <w:rPr>
          <w:rFonts w:ascii="Arial" w:hAnsi="Arial" w:cs="Arial"/>
        </w:rPr>
        <w:t>4</w:t>
      </w:r>
      <w:r w:rsidR="005658E7" w:rsidRPr="001A1262">
        <w:rPr>
          <w:rFonts w:ascii="Arial" w:hAnsi="Arial" w:cs="Arial"/>
          <w:vertAlign w:val="superscript"/>
        </w:rPr>
        <w:t>th</w:t>
      </w:r>
      <w:r w:rsidR="005658E7">
        <w:rPr>
          <w:rFonts w:ascii="Arial" w:hAnsi="Arial" w:cs="Arial"/>
        </w:rPr>
        <w:t xml:space="preserve"> </w:t>
      </w:r>
      <w:r w:rsidR="004170B3">
        <w:rPr>
          <w:rFonts w:ascii="Arial" w:hAnsi="Arial" w:cs="Arial"/>
        </w:rPr>
        <w:t>–</w:t>
      </w:r>
      <w:r w:rsidR="005658E7">
        <w:rPr>
          <w:rFonts w:ascii="Arial" w:hAnsi="Arial" w:cs="Arial"/>
        </w:rPr>
        <w:t xml:space="preserve"> </w:t>
      </w:r>
      <w:r w:rsidR="004170B3">
        <w:rPr>
          <w:rFonts w:ascii="Arial" w:hAnsi="Arial" w:cs="Arial"/>
        </w:rPr>
        <w:t>7</w:t>
      </w:r>
      <w:r w:rsidR="004170B3" w:rsidRPr="00EB2C34">
        <w:rPr>
          <w:rFonts w:ascii="Arial" w:hAnsi="Arial" w:cs="Arial"/>
          <w:vertAlign w:val="superscript"/>
        </w:rPr>
        <w:t>th</w:t>
      </w:r>
      <w:r w:rsidR="005658E7">
        <w:rPr>
          <w:rFonts w:ascii="Arial" w:hAnsi="Arial" w:cs="Arial"/>
        </w:rPr>
        <w:t>)</w:t>
      </w:r>
    </w:p>
    <w:p w14:paraId="58D9EB79" w14:textId="77777777" w:rsidR="00293EFD" w:rsidRPr="002613EC" w:rsidRDefault="00293EFD" w:rsidP="00293EFD">
      <w:pPr>
        <w:tabs>
          <w:tab w:val="left" w:pos="990"/>
        </w:tabs>
        <w:ind w:left="-284"/>
        <w:jc w:val="both"/>
        <w:rPr>
          <w:rFonts w:ascii="Arial" w:hAnsi="Arial" w:cs="Arial"/>
          <w:b/>
          <w:color w:val="2E74B5" w:themeColor="accent1" w:themeShade="BF"/>
        </w:rPr>
      </w:pPr>
    </w:p>
    <w:p w14:paraId="3B2B5819" w14:textId="77777777" w:rsidR="00351F80" w:rsidRDefault="00351F80" w:rsidP="00293EFD">
      <w:pPr>
        <w:tabs>
          <w:tab w:val="left" w:pos="990"/>
        </w:tabs>
        <w:ind w:left="-284"/>
        <w:rPr>
          <w:rFonts w:ascii="Arial" w:eastAsiaTheme="majorEastAsia" w:hAnsi="Arial" w:cs="Arial"/>
          <w:b/>
        </w:rPr>
      </w:pPr>
    </w:p>
    <w:p w14:paraId="08DF9A71" w14:textId="77777777" w:rsidR="00351F80" w:rsidRDefault="00351F80" w:rsidP="00293EFD">
      <w:pPr>
        <w:tabs>
          <w:tab w:val="left" w:pos="990"/>
        </w:tabs>
        <w:ind w:left="-284"/>
        <w:rPr>
          <w:rFonts w:ascii="Arial" w:eastAsiaTheme="majorEastAsia" w:hAnsi="Arial" w:cs="Arial"/>
          <w:b/>
        </w:rPr>
      </w:pPr>
    </w:p>
    <w:p w14:paraId="05348EFC" w14:textId="77777777" w:rsidR="00351F80" w:rsidRDefault="00351F80" w:rsidP="00293EFD">
      <w:pPr>
        <w:tabs>
          <w:tab w:val="left" w:pos="990"/>
        </w:tabs>
        <w:ind w:left="-284"/>
        <w:rPr>
          <w:rFonts w:ascii="Arial" w:eastAsiaTheme="majorEastAsia" w:hAnsi="Arial" w:cs="Arial"/>
          <w:b/>
        </w:rPr>
      </w:pPr>
    </w:p>
    <w:p w14:paraId="4C5E1A49" w14:textId="77777777" w:rsidR="00351F80" w:rsidRDefault="00351F80" w:rsidP="00293EFD">
      <w:pPr>
        <w:tabs>
          <w:tab w:val="left" w:pos="990"/>
        </w:tabs>
        <w:ind w:left="-284"/>
        <w:rPr>
          <w:rFonts w:ascii="Arial" w:eastAsiaTheme="majorEastAsia" w:hAnsi="Arial" w:cs="Arial"/>
          <w:b/>
        </w:rPr>
      </w:pPr>
    </w:p>
    <w:p w14:paraId="512339F6" w14:textId="77777777" w:rsidR="00351F80" w:rsidRDefault="00351F80" w:rsidP="00293EFD">
      <w:pPr>
        <w:tabs>
          <w:tab w:val="left" w:pos="990"/>
        </w:tabs>
        <w:ind w:left="-284"/>
        <w:rPr>
          <w:rFonts w:ascii="Arial" w:eastAsiaTheme="majorEastAsia" w:hAnsi="Arial" w:cs="Arial"/>
          <w:b/>
        </w:rPr>
      </w:pPr>
    </w:p>
    <w:p w14:paraId="4F736B3B" w14:textId="77777777" w:rsidR="00351F80" w:rsidRDefault="00351F80" w:rsidP="00293EFD">
      <w:pPr>
        <w:tabs>
          <w:tab w:val="left" w:pos="990"/>
        </w:tabs>
        <w:ind w:left="-284"/>
        <w:rPr>
          <w:rFonts w:ascii="Arial" w:eastAsiaTheme="majorEastAsia" w:hAnsi="Arial" w:cs="Arial"/>
          <w:b/>
        </w:rPr>
      </w:pPr>
    </w:p>
    <w:p w14:paraId="19E5A09C" w14:textId="77777777" w:rsidR="00351F80" w:rsidRDefault="00351F80" w:rsidP="00293EFD">
      <w:pPr>
        <w:tabs>
          <w:tab w:val="left" w:pos="990"/>
        </w:tabs>
        <w:ind w:left="-284"/>
        <w:rPr>
          <w:rFonts w:ascii="Arial" w:eastAsiaTheme="majorEastAsia" w:hAnsi="Arial" w:cs="Arial"/>
          <w:b/>
        </w:rPr>
      </w:pPr>
    </w:p>
    <w:p w14:paraId="194F42E9" w14:textId="77777777" w:rsidR="00351F80" w:rsidRDefault="00351F80" w:rsidP="00293EFD">
      <w:pPr>
        <w:tabs>
          <w:tab w:val="left" w:pos="990"/>
        </w:tabs>
        <w:ind w:left="-284"/>
        <w:rPr>
          <w:rFonts w:ascii="Arial" w:eastAsiaTheme="majorEastAsia" w:hAnsi="Arial" w:cs="Arial"/>
          <w:b/>
        </w:rPr>
      </w:pPr>
    </w:p>
    <w:p w14:paraId="10C6AE01" w14:textId="77777777" w:rsidR="00351F80" w:rsidRDefault="00351F80" w:rsidP="00293EFD">
      <w:pPr>
        <w:tabs>
          <w:tab w:val="left" w:pos="990"/>
        </w:tabs>
        <w:ind w:left="-284"/>
        <w:rPr>
          <w:rFonts w:ascii="Arial" w:eastAsiaTheme="majorEastAsia" w:hAnsi="Arial" w:cs="Arial"/>
          <w:b/>
        </w:rPr>
      </w:pPr>
    </w:p>
    <w:p w14:paraId="310E092C" w14:textId="77777777" w:rsidR="00351F80" w:rsidRDefault="00351F80" w:rsidP="00293EFD">
      <w:pPr>
        <w:tabs>
          <w:tab w:val="left" w:pos="990"/>
        </w:tabs>
        <w:ind w:left="-284"/>
        <w:rPr>
          <w:rFonts w:ascii="Arial" w:eastAsiaTheme="majorEastAsia" w:hAnsi="Arial" w:cs="Arial"/>
          <w:b/>
        </w:rPr>
      </w:pPr>
    </w:p>
    <w:p w14:paraId="0282A84B" w14:textId="77777777" w:rsidR="00351F80" w:rsidRDefault="00351F80" w:rsidP="00293EFD">
      <w:pPr>
        <w:tabs>
          <w:tab w:val="left" w:pos="990"/>
        </w:tabs>
        <w:ind w:left="-284"/>
        <w:rPr>
          <w:rFonts w:ascii="Arial" w:eastAsiaTheme="majorEastAsia" w:hAnsi="Arial" w:cs="Arial"/>
          <w:b/>
        </w:rPr>
      </w:pPr>
    </w:p>
    <w:p w14:paraId="697EE769" w14:textId="77777777" w:rsidR="00351F80" w:rsidRDefault="00351F80" w:rsidP="00293EFD">
      <w:pPr>
        <w:tabs>
          <w:tab w:val="left" w:pos="990"/>
        </w:tabs>
        <w:ind w:left="-284"/>
        <w:rPr>
          <w:rFonts w:ascii="Arial" w:eastAsiaTheme="majorEastAsia" w:hAnsi="Arial" w:cs="Arial"/>
          <w:b/>
        </w:rPr>
      </w:pPr>
    </w:p>
    <w:p w14:paraId="4480A0C1" w14:textId="77777777" w:rsidR="00351F80" w:rsidRDefault="00351F80" w:rsidP="00293EFD">
      <w:pPr>
        <w:tabs>
          <w:tab w:val="left" w:pos="990"/>
        </w:tabs>
        <w:ind w:left="-284"/>
        <w:rPr>
          <w:rFonts w:ascii="Arial" w:eastAsiaTheme="majorEastAsia" w:hAnsi="Arial" w:cs="Arial"/>
          <w:b/>
        </w:rPr>
      </w:pPr>
    </w:p>
    <w:p w14:paraId="15A3F564" w14:textId="77777777" w:rsidR="00351F80" w:rsidRDefault="00351F80" w:rsidP="00293EFD">
      <w:pPr>
        <w:tabs>
          <w:tab w:val="left" w:pos="990"/>
        </w:tabs>
        <w:ind w:left="-284"/>
        <w:rPr>
          <w:rFonts w:ascii="Arial" w:eastAsiaTheme="majorEastAsia" w:hAnsi="Arial" w:cs="Arial"/>
          <w:b/>
        </w:rPr>
      </w:pPr>
    </w:p>
    <w:p w14:paraId="4E09B8AC" w14:textId="77777777" w:rsidR="00351F80" w:rsidRDefault="00351F80" w:rsidP="00293EFD">
      <w:pPr>
        <w:tabs>
          <w:tab w:val="left" w:pos="990"/>
        </w:tabs>
        <w:ind w:left="-284"/>
        <w:rPr>
          <w:rFonts w:ascii="Arial" w:eastAsiaTheme="majorEastAsia" w:hAnsi="Arial" w:cs="Arial"/>
          <w:b/>
        </w:rPr>
      </w:pPr>
    </w:p>
    <w:p w14:paraId="65FE72ED" w14:textId="77777777" w:rsidR="00351F80" w:rsidRDefault="00351F80" w:rsidP="00293EFD">
      <w:pPr>
        <w:tabs>
          <w:tab w:val="left" w:pos="990"/>
        </w:tabs>
        <w:ind w:left="-284"/>
        <w:rPr>
          <w:rFonts w:ascii="Arial" w:eastAsiaTheme="majorEastAsia" w:hAnsi="Arial" w:cs="Arial"/>
          <w:b/>
        </w:rPr>
      </w:pPr>
    </w:p>
    <w:p w14:paraId="6D8BE322" w14:textId="77777777" w:rsidR="00351F80" w:rsidRDefault="00351F80" w:rsidP="00293EFD">
      <w:pPr>
        <w:tabs>
          <w:tab w:val="left" w:pos="990"/>
        </w:tabs>
        <w:ind w:left="-284"/>
        <w:rPr>
          <w:rFonts w:ascii="Arial" w:eastAsiaTheme="majorEastAsia" w:hAnsi="Arial" w:cs="Arial"/>
          <w:b/>
        </w:rPr>
      </w:pPr>
    </w:p>
    <w:p w14:paraId="2A9584EA" w14:textId="77777777" w:rsidR="00351F80" w:rsidRDefault="00351F80" w:rsidP="00293EFD">
      <w:pPr>
        <w:tabs>
          <w:tab w:val="left" w:pos="990"/>
        </w:tabs>
        <w:ind w:left="-284"/>
        <w:rPr>
          <w:rFonts w:ascii="Arial" w:eastAsiaTheme="majorEastAsia" w:hAnsi="Arial" w:cs="Arial"/>
          <w:b/>
        </w:rPr>
      </w:pPr>
    </w:p>
    <w:p w14:paraId="4518DEB2" w14:textId="77777777" w:rsidR="00351F80" w:rsidRDefault="00351F80" w:rsidP="00293EFD">
      <w:pPr>
        <w:tabs>
          <w:tab w:val="left" w:pos="990"/>
        </w:tabs>
        <w:ind w:left="-284"/>
        <w:rPr>
          <w:rFonts w:ascii="Arial" w:eastAsiaTheme="majorEastAsia" w:hAnsi="Arial" w:cs="Arial"/>
          <w:b/>
        </w:rPr>
      </w:pPr>
    </w:p>
    <w:p w14:paraId="66243CC3" w14:textId="77777777" w:rsidR="00351F80" w:rsidRDefault="00351F80" w:rsidP="00293EFD">
      <w:pPr>
        <w:tabs>
          <w:tab w:val="left" w:pos="990"/>
        </w:tabs>
        <w:ind w:left="-284"/>
        <w:rPr>
          <w:rFonts w:ascii="Arial" w:eastAsiaTheme="majorEastAsia" w:hAnsi="Arial" w:cs="Arial"/>
          <w:b/>
        </w:rPr>
      </w:pPr>
    </w:p>
    <w:p w14:paraId="173BE679" w14:textId="77777777" w:rsidR="00351F80" w:rsidRDefault="00351F80" w:rsidP="00293EFD">
      <w:pPr>
        <w:tabs>
          <w:tab w:val="left" w:pos="990"/>
        </w:tabs>
        <w:ind w:left="-284"/>
        <w:rPr>
          <w:rFonts w:ascii="Arial" w:eastAsiaTheme="majorEastAsia" w:hAnsi="Arial" w:cs="Arial"/>
          <w:b/>
        </w:rPr>
      </w:pPr>
    </w:p>
    <w:p w14:paraId="70057D6E" w14:textId="77777777" w:rsidR="00351F80" w:rsidRDefault="00351F80" w:rsidP="00293EFD">
      <w:pPr>
        <w:tabs>
          <w:tab w:val="left" w:pos="990"/>
        </w:tabs>
        <w:ind w:left="-284"/>
        <w:rPr>
          <w:rFonts w:ascii="Arial" w:eastAsiaTheme="majorEastAsia" w:hAnsi="Arial" w:cs="Arial"/>
          <w:b/>
        </w:rPr>
      </w:pPr>
    </w:p>
    <w:p w14:paraId="1DA9DE1F" w14:textId="77777777" w:rsidR="00351F80" w:rsidRDefault="00351F80" w:rsidP="00293EFD">
      <w:pPr>
        <w:tabs>
          <w:tab w:val="left" w:pos="990"/>
        </w:tabs>
        <w:ind w:left="-284"/>
        <w:rPr>
          <w:rFonts w:ascii="Arial" w:eastAsiaTheme="majorEastAsia" w:hAnsi="Arial" w:cs="Arial"/>
          <w:b/>
        </w:rPr>
      </w:pPr>
    </w:p>
    <w:p w14:paraId="18BB1A2A" w14:textId="77777777" w:rsidR="00351F80" w:rsidRDefault="00351F80" w:rsidP="00293EFD">
      <w:pPr>
        <w:tabs>
          <w:tab w:val="left" w:pos="990"/>
        </w:tabs>
        <w:ind w:left="-284"/>
        <w:rPr>
          <w:rFonts w:ascii="Arial" w:eastAsiaTheme="majorEastAsia" w:hAnsi="Arial" w:cs="Arial"/>
          <w:b/>
        </w:rPr>
      </w:pPr>
    </w:p>
    <w:p w14:paraId="5CE77AFF" w14:textId="77777777" w:rsidR="00351F80" w:rsidRDefault="00351F80" w:rsidP="00293EFD">
      <w:pPr>
        <w:tabs>
          <w:tab w:val="left" w:pos="990"/>
        </w:tabs>
        <w:ind w:left="-284"/>
        <w:rPr>
          <w:rFonts w:ascii="Arial" w:eastAsiaTheme="majorEastAsia" w:hAnsi="Arial" w:cs="Arial"/>
          <w:b/>
        </w:rPr>
      </w:pPr>
    </w:p>
    <w:p w14:paraId="37667C40" w14:textId="77777777" w:rsidR="00351F80" w:rsidRDefault="00351F80" w:rsidP="00293EFD">
      <w:pPr>
        <w:tabs>
          <w:tab w:val="left" w:pos="990"/>
        </w:tabs>
        <w:ind w:left="-284"/>
        <w:rPr>
          <w:rFonts w:ascii="Arial" w:eastAsiaTheme="majorEastAsia" w:hAnsi="Arial" w:cs="Arial"/>
          <w:b/>
        </w:rPr>
      </w:pPr>
    </w:p>
    <w:p w14:paraId="71B98780" w14:textId="77777777" w:rsidR="00293EFD" w:rsidRPr="002613EC" w:rsidRDefault="00293EFD" w:rsidP="00293EFD">
      <w:pPr>
        <w:tabs>
          <w:tab w:val="left" w:pos="990"/>
        </w:tabs>
        <w:ind w:left="-284"/>
        <w:rPr>
          <w:rFonts w:ascii="Arial" w:hAnsi="Arial" w:cs="Arial"/>
          <w:b/>
          <w:color w:val="7030A0"/>
        </w:rPr>
      </w:pPr>
      <w:r w:rsidRPr="002613EC">
        <w:rPr>
          <w:rFonts w:ascii="Arial" w:eastAsiaTheme="majorEastAsia" w:hAnsi="Arial" w:cs="Arial"/>
          <w:b/>
        </w:rPr>
        <w:t>Step 1: Personal information</w:t>
      </w:r>
      <w:r w:rsidRPr="002613EC">
        <w:rPr>
          <w:rFonts w:ascii="Arial" w:hAnsi="Arial" w:cs="Arial"/>
          <w:b/>
        </w:rPr>
        <w:br/>
      </w:r>
      <w:r w:rsidRPr="002613EC">
        <w:rPr>
          <w:rFonts w:ascii="Arial" w:hAnsi="Arial" w:cs="Arial"/>
          <w:b/>
          <w:color w:val="000000" w:themeColor="text1"/>
        </w:rPr>
        <w:br/>
        <w:t xml:space="preserve">First Name: </w:t>
      </w:r>
      <w:sdt>
        <w:sdtPr>
          <w:rPr>
            <w:rFonts w:ascii="Arial" w:hAnsi="Arial" w:cs="Arial"/>
            <w:b/>
            <w:color w:val="000000" w:themeColor="text1"/>
          </w:rPr>
          <w:id w:val="385228257"/>
          <w:placeholder>
            <w:docPart w:val="30907B4B6C4B4F68A0D42BE51571E0E9"/>
          </w:placeholder>
          <w:showingPlcHdr/>
          <w:text/>
        </w:sdtPr>
        <w:sdtEndPr/>
        <w:sdtContent>
          <w:r w:rsidRPr="002613EC">
            <w:rPr>
              <w:rStyle w:val="PlaceholderText"/>
              <w:rFonts w:ascii="Arial" w:hAnsi="Arial" w:cs="Arial"/>
            </w:rPr>
            <w:t>Click here to enter text.</w:t>
          </w:r>
        </w:sdtContent>
      </w:sdt>
      <w:r w:rsidRPr="002613EC">
        <w:rPr>
          <w:rFonts w:ascii="Arial" w:hAnsi="Arial" w:cs="Arial"/>
          <w:b/>
          <w:color w:val="000000" w:themeColor="text1"/>
        </w:rPr>
        <w:t xml:space="preserve"> Last Name: </w:t>
      </w:r>
      <w:sdt>
        <w:sdtPr>
          <w:rPr>
            <w:rFonts w:ascii="Arial" w:hAnsi="Arial" w:cs="Arial"/>
            <w:b/>
            <w:color w:val="000000" w:themeColor="text1"/>
          </w:rPr>
          <w:id w:val="-2096617279"/>
          <w:placeholder>
            <w:docPart w:val="30907B4B6C4B4F68A0D42BE51571E0E9"/>
          </w:placeholder>
          <w:showingPlcHdr/>
          <w:text/>
        </w:sdtPr>
        <w:sdtEndPr/>
        <w:sdtContent>
          <w:r w:rsidRPr="002613EC">
            <w:rPr>
              <w:rStyle w:val="PlaceholderText"/>
              <w:rFonts w:ascii="Arial" w:hAnsi="Arial" w:cs="Arial"/>
            </w:rPr>
            <w:t>Click here to enter text.</w:t>
          </w:r>
        </w:sdtContent>
      </w:sdt>
    </w:p>
    <w:p w14:paraId="75903B0C" w14:textId="77777777" w:rsidR="00293EFD" w:rsidRPr="002613EC" w:rsidRDefault="00293EFD" w:rsidP="00293EFD">
      <w:pPr>
        <w:tabs>
          <w:tab w:val="left" w:pos="990"/>
        </w:tabs>
        <w:ind w:left="-284"/>
        <w:rPr>
          <w:rFonts w:ascii="Arial" w:hAnsi="Arial" w:cs="Arial"/>
          <w:b/>
          <w:color w:val="000000" w:themeColor="text1"/>
        </w:rPr>
      </w:pPr>
      <w:r w:rsidRPr="002613EC">
        <w:rPr>
          <w:rFonts w:ascii="Arial" w:hAnsi="Arial" w:cs="Arial"/>
          <w:b/>
          <w:color w:val="000000" w:themeColor="text1"/>
        </w:rPr>
        <w:br/>
        <w:t xml:space="preserve">Phone Number: </w:t>
      </w:r>
      <w:sdt>
        <w:sdtPr>
          <w:rPr>
            <w:rFonts w:ascii="Arial" w:hAnsi="Arial" w:cs="Arial"/>
            <w:b/>
            <w:color w:val="000000" w:themeColor="text1"/>
          </w:rPr>
          <w:id w:val="-401374592"/>
          <w:placeholder>
            <w:docPart w:val="30907B4B6C4B4F68A0D42BE51571E0E9"/>
          </w:placeholder>
          <w:showingPlcHdr/>
          <w:text/>
        </w:sdtPr>
        <w:sdtEndPr/>
        <w:sdtContent>
          <w:r w:rsidRPr="002613EC">
            <w:rPr>
              <w:rStyle w:val="PlaceholderText"/>
              <w:rFonts w:ascii="Arial" w:hAnsi="Arial" w:cs="Arial"/>
            </w:rPr>
            <w:t>Click here to enter text.</w:t>
          </w:r>
        </w:sdtContent>
      </w:sdt>
      <w:r w:rsidRPr="002613EC">
        <w:rPr>
          <w:rFonts w:ascii="Arial" w:hAnsi="Arial" w:cs="Arial"/>
          <w:b/>
          <w:color w:val="000000" w:themeColor="text1"/>
        </w:rPr>
        <w:t xml:space="preserve"> </w:t>
      </w:r>
      <w:r w:rsidRPr="002613EC">
        <w:rPr>
          <w:rFonts w:ascii="Arial" w:hAnsi="Arial" w:cs="Arial"/>
          <w:b/>
          <w:color w:val="000000" w:themeColor="text1"/>
        </w:rPr>
        <w:br/>
      </w:r>
      <w:r w:rsidRPr="002613EC">
        <w:rPr>
          <w:rFonts w:ascii="Arial" w:hAnsi="Arial" w:cs="Arial"/>
          <w:b/>
          <w:color w:val="000000" w:themeColor="text1"/>
        </w:rPr>
        <w:br/>
        <w:t xml:space="preserve">Email Address: </w:t>
      </w:r>
      <w:sdt>
        <w:sdtPr>
          <w:rPr>
            <w:rFonts w:ascii="Arial" w:hAnsi="Arial" w:cs="Arial"/>
            <w:b/>
            <w:color w:val="000000" w:themeColor="text1"/>
          </w:rPr>
          <w:id w:val="675920157"/>
          <w:placeholder>
            <w:docPart w:val="30907B4B6C4B4F68A0D42BE51571E0E9"/>
          </w:placeholder>
          <w:showingPlcHdr/>
          <w:text/>
        </w:sdtPr>
        <w:sdtEndPr/>
        <w:sdtContent>
          <w:r w:rsidRPr="002613EC">
            <w:rPr>
              <w:rStyle w:val="PlaceholderText"/>
              <w:rFonts w:ascii="Arial" w:hAnsi="Arial" w:cs="Arial"/>
            </w:rPr>
            <w:t>Click here to enter text.</w:t>
          </w:r>
        </w:sdtContent>
      </w:sdt>
    </w:p>
    <w:p w14:paraId="39363DCF" w14:textId="77777777" w:rsidR="00293EFD" w:rsidRPr="002613EC" w:rsidRDefault="00293EFD" w:rsidP="00293EFD">
      <w:pPr>
        <w:tabs>
          <w:tab w:val="left" w:pos="990"/>
        </w:tabs>
        <w:ind w:left="-284"/>
        <w:rPr>
          <w:rFonts w:ascii="Arial" w:hAnsi="Arial" w:cs="Arial"/>
          <w:b/>
          <w:color w:val="000000" w:themeColor="text1"/>
        </w:rPr>
      </w:pPr>
    </w:p>
    <w:p w14:paraId="70EE112D" w14:textId="77777777" w:rsidR="00293EFD" w:rsidRPr="002613EC" w:rsidRDefault="00293EFD" w:rsidP="00293EFD">
      <w:pPr>
        <w:tabs>
          <w:tab w:val="left" w:pos="990"/>
        </w:tabs>
        <w:ind w:left="-284"/>
        <w:rPr>
          <w:rFonts w:ascii="Arial" w:hAnsi="Arial" w:cs="Arial"/>
          <w:b/>
          <w:color w:val="000000" w:themeColor="text1"/>
        </w:rPr>
      </w:pPr>
      <w:r w:rsidRPr="002613EC">
        <w:rPr>
          <w:rFonts w:ascii="Arial" w:hAnsi="Arial" w:cs="Arial"/>
          <w:b/>
          <w:color w:val="000000" w:themeColor="text1"/>
        </w:rPr>
        <w:t>Postal Address</w:t>
      </w:r>
    </w:p>
    <w:p w14:paraId="7815E986" w14:textId="77777777" w:rsidR="00293EFD" w:rsidRPr="002613EC" w:rsidRDefault="00293EFD" w:rsidP="00293EFD">
      <w:pPr>
        <w:tabs>
          <w:tab w:val="left" w:pos="990"/>
        </w:tabs>
        <w:ind w:left="-284"/>
        <w:rPr>
          <w:rFonts w:ascii="Arial" w:hAnsi="Arial" w:cs="Arial"/>
          <w:b/>
          <w:color w:val="000000" w:themeColor="text1"/>
        </w:rPr>
      </w:pPr>
      <w:r w:rsidRPr="002613EC">
        <w:rPr>
          <w:rFonts w:ascii="Arial" w:hAnsi="Arial" w:cs="Arial"/>
          <w:b/>
          <w:color w:val="000000" w:themeColor="text1"/>
        </w:rPr>
        <w:t xml:space="preserve">Street </w:t>
      </w:r>
      <w:sdt>
        <w:sdtPr>
          <w:rPr>
            <w:rFonts w:ascii="Arial" w:hAnsi="Arial" w:cs="Arial"/>
            <w:b/>
            <w:color w:val="000000" w:themeColor="text1"/>
          </w:rPr>
          <w:id w:val="-8372152"/>
          <w:placeholder>
            <w:docPart w:val="30907B4B6C4B4F68A0D42BE51571E0E9"/>
          </w:placeholder>
          <w:showingPlcHdr/>
          <w:text/>
        </w:sdtPr>
        <w:sdtEndPr/>
        <w:sdtContent>
          <w:r w:rsidRPr="002613EC">
            <w:rPr>
              <w:rStyle w:val="PlaceholderText"/>
              <w:rFonts w:ascii="Arial" w:hAnsi="Arial" w:cs="Arial"/>
            </w:rPr>
            <w:t>Click here to enter text.</w:t>
          </w:r>
        </w:sdtContent>
      </w:sdt>
      <w:r w:rsidRPr="002613EC">
        <w:rPr>
          <w:rFonts w:ascii="Arial" w:hAnsi="Arial" w:cs="Arial"/>
          <w:b/>
          <w:color w:val="000000" w:themeColor="text1"/>
        </w:rPr>
        <w:t xml:space="preserve"> </w:t>
      </w:r>
      <w:r w:rsidRPr="002613EC">
        <w:rPr>
          <w:rFonts w:ascii="Arial" w:hAnsi="Arial" w:cs="Arial"/>
          <w:b/>
          <w:color w:val="000000" w:themeColor="text1"/>
        </w:rPr>
        <w:br/>
        <w:t xml:space="preserve">Suburb </w:t>
      </w:r>
      <w:sdt>
        <w:sdtPr>
          <w:rPr>
            <w:rFonts w:ascii="Arial" w:hAnsi="Arial" w:cs="Arial"/>
            <w:b/>
            <w:color w:val="000000" w:themeColor="text1"/>
          </w:rPr>
          <w:id w:val="-952707110"/>
          <w:placeholder>
            <w:docPart w:val="30907B4B6C4B4F68A0D42BE51571E0E9"/>
          </w:placeholder>
          <w:showingPlcHdr/>
          <w:text/>
        </w:sdtPr>
        <w:sdtEndPr/>
        <w:sdtContent>
          <w:r w:rsidRPr="002613EC">
            <w:rPr>
              <w:rStyle w:val="PlaceholderText"/>
              <w:rFonts w:ascii="Arial" w:hAnsi="Arial" w:cs="Arial"/>
            </w:rPr>
            <w:t>Click here to enter text.</w:t>
          </w:r>
        </w:sdtContent>
      </w:sdt>
      <w:r w:rsidRPr="002613EC">
        <w:rPr>
          <w:rFonts w:ascii="Arial" w:hAnsi="Arial" w:cs="Arial"/>
          <w:b/>
          <w:color w:val="000000" w:themeColor="text1"/>
        </w:rPr>
        <w:t xml:space="preserve"> Postcode </w:t>
      </w:r>
      <w:sdt>
        <w:sdtPr>
          <w:rPr>
            <w:rFonts w:ascii="Arial" w:hAnsi="Arial" w:cs="Arial"/>
            <w:b/>
            <w:color w:val="000000" w:themeColor="text1"/>
          </w:rPr>
          <w:id w:val="-517774625"/>
          <w:placeholder>
            <w:docPart w:val="30907B4B6C4B4F68A0D42BE51571E0E9"/>
          </w:placeholder>
          <w:showingPlcHdr/>
          <w:text/>
        </w:sdtPr>
        <w:sdtEndPr/>
        <w:sdtContent>
          <w:r w:rsidRPr="002613EC">
            <w:rPr>
              <w:rStyle w:val="PlaceholderText"/>
              <w:rFonts w:ascii="Arial" w:hAnsi="Arial" w:cs="Arial"/>
            </w:rPr>
            <w:t>Click here to enter text.</w:t>
          </w:r>
        </w:sdtContent>
      </w:sdt>
    </w:p>
    <w:p w14:paraId="7BACB562" w14:textId="77777777" w:rsidR="00293EFD" w:rsidRPr="002613EC" w:rsidRDefault="00293EFD" w:rsidP="00293EFD">
      <w:pPr>
        <w:tabs>
          <w:tab w:val="left" w:pos="990"/>
        </w:tabs>
        <w:ind w:left="-284"/>
        <w:rPr>
          <w:rFonts w:ascii="Arial" w:hAnsi="Arial" w:cs="Arial"/>
          <w:b/>
          <w:color w:val="000000" w:themeColor="text1"/>
        </w:rPr>
      </w:pPr>
      <w:r w:rsidRPr="002613EC">
        <w:rPr>
          <w:rFonts w:ascii="Arial" w:hAnsi="Arial" w:cs="Arial"/>
          <w:b/>
          <w:color w:val="000000" w:themeColor="text1"/>
        </w:rPr>
        <w:t>Town or District</w:t>
      </w:r>
    </w:p>
    <w:p w14:paraId="2BB76C9C" w14:textId="77777777" w:rsidR="00293EFD" w:rsidRPr="002613EC" w:rsidRDefault="00293EFD" w:rsidP="00293EFD">
      <w:pPr>
        <w:tabs>
          <w:tab w:val="left" w:pos="990"/>
        </w:tabs>
        <w:ind w:left="-284"/>
        <w:rPr>
          <w:rFonts w:ascii="Arial" w:hAnsi="Arial" w:cs="Arial"/>
          <w:b/>
          <w:color w:val="000000" w:themeColor="text1"/>
        </w:rPr>
      </w:pPr>
    </w:p>
    <w:p w14:paraId="00577C6C" w14:textId="77777777" w:rsidR="00293EFD" w:rsidRPr="002613EC" w:rsidRDefault="00293EFD" w:rsidP="00293EFD">
      <w:pPr>
        <w:tabs>
          <w:tab w:val="left" w:pos="990"/>
        </w:tabs>
        <w:ind w:left="-284"/>
        <w:rPr>
          <w:rFonts w:ascii="Arial" w:hAnsi="Arial" w:cs="Arial"/>
          <w:b/>
          <w:color w:val="7030A0"/>
        </w:rPr>
      </w:pPr>
    </w:p>
    <w:p w14:paraId="374CE053" w14:textId="77777777" w:rsidR="00293EFD" w:rsidRPr="002613EC" w:rsidRDefault="00293EFD" w:rsidP="00293EFD">
      <w:pPr>
        <w:tabs>
          <w:tab w:val="left" w:pos="990"/>
        </w:tabs>
        <w:ind w:left="-284"/>
        <w:rPr>
          <w:rFonts w:ascii="Arial" w:hAnsi="Arial" w:cs="Arial"/>
          <w:b/>
          <w:color w:val="7030A0"/>
        </w:rPr>
      </w:pPr>
    </w:p>
    <w:p w14:paraId="1B46A6A0" w14:textId="77777777" w:rsidR="00293EFD" w:rsidRPr="002613EC" w:rsidRDefault="00293EFD" w:rsidP="00293EFD">
      <w:pPr>
        <w:tabs>
          <w:tab w:val="left" w:pos="990"/>
        </w:tabs>
        <w:ind w:left="-284"/>
        <w:rPr>
          <w:rFonts w:ascii="Arial" w:hAnsi="Arial" w:cs="Arial"/>
          <w:b/>
          <w:color w:val="000000" w:themeColor="text1"/>
        </w:rPr>
      </w:pPr>
      <w:r w:rsidRPr="002613EC">
        <w:rPr>
          <w:rFonts w:ascii="Arial" w:hAnsi="Arial" w:cs="Arial"/>
          <w:b/>
          <w:color w:val="000000" w:themeColor="text1"/>
        </w:rPr>
        <w:t xml:space="preserve">Key </w:t>
      </w:r>
      <w:r w:rsidR="002613EC" w:rsidRPr="002613EC">
        <w:rPr>
          <w:rFonts w:ascii="Arial" w:hAnsi="Arial" w:cs="Arial"/>
          <w:b/>
          <w:color w:val="000000" w:themeColor="text1"/>
        </w:rPr>
        <w:t xml:space="preserve">Mental </w:t>
      </w:r>
      <w:r w:rsidRPr="002613EC">
        <w:rPr>
          <w:rFonts w:ascii="Arial" w:hAnsi="Arial" w:cs="Arial"/>
          <w:b/>
          <w:color w:val="000000" w:themeColor="text1"/>
        </w:rPr>
        <w:t xml:space="preserve">Health </w:t>
      </w:r>
      <w:r w:rsidR="002613EC" w:rsidRPr="002613EC">
        <w:rPr>
          <w:rFonts w:ascii="Arial" w:hAnsi="Arial" w:cs="Arial"/>
          <w:b/>
          <w:color w:val="000000" w:themeColor="text1"/>
        </w:rPr>
        <w:t xml:space="preserve">and/or Addiction </w:t>
      </w:r>
      <w:r w:rsidRPr="002613EC">
        <w:rPr>
          <w:rFonts w:ascii="Arial" w:hAnsi="Arial" w:cs="Arial"/>
          <w:b/>
          <w:color w:val="000000" w:themeColor="text1"/>
        </w:rPr>
        <w:t xml:space="preserve">Area of interest and expertise (please limit to 3 areas): </w:t>
      </w:r>
    </w:p>
    <w:p w14:paraId="0072FB28" w14:textId="77777777" w:rsidR="00293EFD" w:rsidRDefault="00293EFD" w:rsidP="00293EFD">
      <w:pPr>
        <w:tabs>
          <w:tab w:val="left" w:pos="990"/>
        </w:tabs>
        <w:ind w:left="-284"/>
        <w:rPr>
          <w:rFonts w:ascii="Arial" w:hAnsi="Arial" w:cs="Arial"/>
          <w:b/>
          <w:color w:val="000000" w:themeColor="text1"/>
        </w:rPr>
      </w:pPr>
    </w:p>
    <w:p w14:paraId="5619D564" w14:textId="77777777" w:rsidR="00351F80" w:rsidRPr="002613EC" w:rsidRDefault="00351F80" w:rsidP="00293EFD">
      <w:pPr>
        <w:tabs>
          <w:tab w:val="left" w:pos="990"/>
        </w:tabs>
        <w:ind w:left="-284"/>
        <w:rPr>
          <w:rFonts w:ascii="Arial" w:hAnsi="Arial" w:cs="Arial"/>
          <w:b/>
          <w:color w:val="000000" w:themeColor="text1"/>
        </w:rPr>
      </w:pPr>
    </w:p>
    <w:p w14:paraId="381C4F72" w14:textId="77777777" w:rsidR="00293EFD" w:rsidRDefault="00293EFD" w:rsidP="00293EFD">
      <w:pPr>
        <w:pBdr>
          <w:top w:val="single" w:sz="12" w:space="1" w:color="auto"/>
          <w:bottom w:val="single" w:sz="12" w:space="1" w:color="auto"/>
        </w:pBdr>
        <w:tabs>
          <w:tab w:val="left" w:pos="990"/>
        </w:tabs>
        <w:ind w:left="-284"/>
        <w:rPr>
          <w:rFonts w:ascii="Arial" w:hAnsi="Arial" w:cs="Arial"/>
          <w:b/>
          <w:color w:val="000000" w:themeColor="text1"/>
        </w:rPr>
      </w:pPr>
    </w:p>
    <w:p w14:paraId="31209FDB" w14:textId="77777777" w:rsidR="00351F80" w:rsidRPr="002613EC" w:rsidRDefault="00351F80" w:rsidP="00293EFD">
      <w:pPr>
        <w:pBdr>
          <w:top w:val="single" w:sz="12" w:space="1" w:color="auto"/>
          <w:bottom w:val="single" w:sz="12" w:space="1" w:color="auto"/>
        </w:pBdr>
        <w:tabs>
          <w:tab w:val="left" w:pos="990"/>
        </w:tabs>
        <w:ind w:left="-284"/>
        <w:rPr>
          <w:rFonts w:ascii="Arial" w:hAnsi="Arial" w:cs="Arial"/>
          <w:b/>
          <w:color w:val="000000" w:themeColor="text1"/>
        </w:rPr>
      </w:pPr>
    </w:p>
    <w:p w14:paraId="4BA16D6C" w14:textId="77777777" w:rsidR="00351F80" w:rsidRDefault="00351F80" w:rsidP="00351F80">
      <w:pPr>
        <w:pBdr>
          <w:bottom w:val="single" w:sz="12" w:space="1" w:color="auto"/>
          <w:between w:val="single" w:sz="12" w:space="1" w:color="auto"/>
        </w:pBdr>
        <w:tabs>
          <w:tab w:val="left" w:pos="990"/>
        </w:tabs>
        <w:spacing w:line="480" w:lineRule="auto"/>
        <w:ind w:left="-284"/>
        <w:rPr>
          <w:rFonts w:ascii="Arial" w:hAnsi="Arial" w:cs="Arial"/>
          <w:b/>
          <w:color w:val="000000" w:themeColor="text1"/>
        </w:rPr>
      </w:pPr>
    </w:p>
    <w:p w14:paraId="0AEFB269" w14:textId="77777777" w:rsidR="005658E7" w:rsidRDefault="005658E7" w:rsidP="00351F80">
      <w:pPr>
        <w:pBdr>
          <w:bottom w:val="single" w:sz="12" w:space="1" w:color="auto"/>
          <w:between w:val="single" w:sz="12" w:space="1" w:color="auto"/>
        </w:pBdr>
        <w:tabs>
          <w:tab w:val="left" w:pos="990"/>
        </w:tabs>
        <w:spacing w:line="480" w:lineRule="auto"/>
        <w:ind w:left="-284"/>
        <w:rPr>
          <w:rFonts w:ascii="Arial" w:hAnsi="Arial" w:cs="Arial"/>
          <w:b/>
          <w:color w:val="000000" w:themeColor="text1"/>
        </w:rPr>
      </w:pPr>
    </w:p>
    <w:p w14:paraId="25438D90" w14:textId="77777777" w:rsidR="001A1262" w:rsidRDefault="001A1262" w:rsidP="00351F80">
      <w:pPr>
        <w:pBdr>
          <w:bottom w:val="single" w:sz="12" w:space="1" w:color="auto"/>
          <w:between w:val="single" w:sz="12" w:space="1" w:color="auto"/>
        </w:pBdr>
        <w:tabs>
          <w:tab w:val="left" w:pos="990"/>
        </w:tabs>
        <w:spacing w:line="480" w:lineRule="auto"/>
        <w:ind w:left="-284"/>
        <w:rPr>
          <w:rFonts w:ascii="Arial" w:hAnsi="Arial" w:cs="Arial"/>
          <w:b/>
          <w:color w:val="000000" w:themeColor="text1"/>
        </w:rPr>
      </w:pPr>
    </w:p>
    <w:p w14:paraId="289C2862" w14:textId="27A490EC" w:rsidR="005658E7" w:rsidRDefault="001A1262" w:rsidP="00351F80">
      <w:pPr>
        <w:pBdr>
          <w:bottom w:val="single" w:sz="12" w:space="1" w:color="auto"/>
          <w:between w:val="single" w:sz="12" w:space="1" w:color="auto"/>
        </w:pBdr>
        <w:tabs>
          <w:tab w:val="left" w:pos="990"/>
        </w:tabs>
        <w:spacing w:line="480" w:lineRule="auto"/>
        <w:ind w:left="-284"/>
        <w:rPr>
          <w:rFonts w:ascii="Arial" w:hAnsi="Arial" w:cs="Arial"/>
          <w:b/>
          <w:color w:val="000000" w:themeColor="text1"/>
        </w:rPr>
      </w:pPr>
      <w:r>
        <w:rPr>
          <w:rFonts w:ascii="Arial" w:hAnsi="Arial" w:cs="Arial"/>
          <w:b/>
          <w:color w:val="000000" w:themeColor="text1"/>
        </w:rPr>
        <w:t>G</w:t>
      </w:r>
      <w:r w:rsidR="005658E7">
        <w:rPr>
          <w:rFonts w:ascii="Arial" w:hAnsi="Arial" w:cs="Arial"/>
          <w:b/>
          <w:color w:val="000000" w:themeColor="text1"/>
        </w:rPr>
        <w:t>eographic area of interest and expertise</w:t>
      </w:r>
    </w:p>
    <w:p w14:paraId="09C600F6" w14:textId="77777777" w:rsidR="005658E7" w:rsidRDefault="005658E7" w:rsidP="00351F80">
      <w:pPr>
        <w:pBdr>
          <w:bottom w:val="single" w:sz="12" w:space="1" w:color="auto"/>
          <w:between w:val="single" w:sz="12" w:space="1" w:color="auto"/>
        </w:pBdr>
        <w:tabs>
          <w:tab w:val="left" w:pos="990"/>
        </w:tabs>
        <w:spacing w:line="480" w:lineRule="auto"/>
        <w:ind w:left="-284"/>
        <w:rPr>
          <w:rFonts w:ascii="Arial" w:hAnsi="Arial" w:cs="Arial"/>
          <w:b/>
          <w:color w:val="000000" w:themeColor="text1"/>
        </w:rPr>
      </w:pPr>
    </w:p>
    <w:p w14:paraId="0C1F8A2E" w14:textId="77777777" w:rsidR="00293EFD" w:rsidRPr="002613EC" w:rsidRDefault="00293EFD" w:rsidP="00293EFD">
      <w:pPr>
        <w:tabs>
          <w:tab w:val="left" w:pos="990"/>
        </w:tabs>
        <w:ind w:left="-284"/>
        <w:rPr>
          <w:rFonts w:ascii="Arial" w:hAnsi="Arial" w:cs="Arial"/>
          <w:b/>
          <w:color w:val="000000" w:themeColor="text1"/>
        </w:rPr>
      </w:pPr>
    </w:p>
    <w:p w14:paraId="3104ABA7" w14:textId="77777777" w:rsidR="00293EFD" w:rsidRPr="002613EC" w:rsidRDefault="00293EFD" w:rsidP="00293EFD">
      <w:pPr>
        <w:tabs>
          <w:tab w:val="left" w:pos="990"/>
        </w:tabs>
        <w:ind w:left="-284"/>
        <w:rPr>
          <w:rFonts w:ascii="Arial" w:hAnsi="Arial" w:cs="Arial"/>
          <w:b/>
          <w:color w:val="000000" w:themeColor="text1"/>
        </w:rPr>
      </w:pPr>
    </w:p>
    <w:p w14:paraId="1B39EE33" w14:textId="77777777" w:rsidR="00293EFD" w:rsidRPr="002613EC" w:rsidRDefault="00293EFD" w:rsidP="00293EFD">
      <w:pPr>
        <w:tabs>
          <w:tab w:val="left" w:pos="990"/>
        </w:tabs>
        <w:ind w:left="-284"/>
        <w:rPr>
          <w:rFonts w:ascii="Arial" w:hAnsi="Arial" w:cs="Arial"/>
          <w:b/>
          <w:color w:val="000000" w:themeColor="text1"/>
        </w:rPr>
      </w:pPr>
      <w:r w:rsidRPr="002613EC">
        <w:rPr>
          <w:rFonts w:ascii="Arial" w:hAnsi="Arial" w:cs="Arial"/>
          <w:b/>
          <w:color w:val="000000" w:themeColor="text1"/>
        </w:rPr>
        <w:t xml:space="preserve">Role or Occupation: </w:t>
      </w:r>
      <w:sdt>
        <w:sdtPr>
          <w:rPr>
            <w:rFonts w:ascii="Arial" w:hAnsi="Arial" w:cs="Arial"/>
            <w:b/>
            <w:color w:val="000000" w:themeColor="text1"/>
          </w:rPr>
          <w:id w:val="-607037681"/>
          <w:placeholder>
            <w:docPart w:val="30907B4B6C4B4F68A0D42BE51571E0E9"/>
          </w:placeholder>
          <w:showingPlcHdr/>
          <w:text/>
        </w:sdtPr>
        <w:sdtEndPr/>
        <w:sdtContent>
          <w:r w:rsidRPr="002613EC">
            <w:rPr>
              <w:rStyle w:val="PlaceholderText"/>
              <w:rFonts w:ascii="Arial" w:hAnsi="Arial" w:cs="Arial"/>
            </w:rPr>
            <w:t>Click here to enter text.</w:t>
          </w:r>
        </w:sdtContent>
      </w:sdt>
    </w:p>
    <w:p w14:paraId="1873EDC7" w14:textId="77777777" w:rsidR="00293EFD" w:rsidRPr="002613EC" w:rsidRDefault="00293EFD" w:rsidP="00293EFD">
      <w:pPr>
        <w:tabs>
          <w:tab w:val="left" w:pos="990"/>
        </w:tabs>
        <w:ind w:left="-284"/>
        <w:rPr>
          <w:rFonts w:ascii="Arial" w:hAnsi="Arial" w:cs="Arial"/>
          <w:b/>
          <w:color w:val="000000" w:themeColor="text1"/>
        </w:rPr>
      </w:pPr>
    </w:p>
    <w:p w14:paraId="32759734" w14:textId="77777777" w:rsidR="00293EFD" w:rsidRDefault="00293EFD" w:rsidP="00293EFD">
      <w:pPr>
        <w:tabs>
          <w:tab w:val="left" w:pos="990"/>
        </w:tabs>
        <w:ind w:left="-284"/>
        <w:rPr>
          <w:rFonts w:ascii="Arial" w:hAnsi="Arial" w:cs="Arial"/>
          <w:b/>
          <w:color w:val="000000" w:themeColor="text1"/>
        </w:rPr>
      </w:pPr>
    </w:p>
    <w:p w14:paraId="64366A4C" w14:textId="77777777" w:rsidR="00351F80" w:rsidRPr="002613EC" w:rsidRDefault="00351F80" w:rsidP="00293EFD">
      <w:pPr>
        <w:tabs>
          <w:tab w:val="left" w:pos="990"/>
        </w:tabs>
        <w:ind w:left="-284"/>
        <w:rPr>
          <w:rFonts w:ascii="Arial" w:hAnsi="Arial" w:cs="Arial"/>
          <w:b/>
          <w:color w:val="000000" w:themeColor="text1"/>
        </w:rPr>
      </w:pPr>
    </w:p>
    <w:p w14:paraId="1698DF98" w14:textId="77777777" w:rsidR="00293EFD" w:rsidRPr="002613EC" w:rsidRDefault="00293EFD" w:rsidP="00293EFD">
      <w:pPr>
        <w:tabs>
          <w:tab w:val="left" w:pos="990"/>
        </w:tabs>
        <w:ind w:left="-284"/>
        <w:rPr>
          <w:rFonts w:ascii="Arial" w:hAnsi="Arial" w:cs="Arial"/>
          <w:b/>
          <w:color w:val="000000" w:themeColor="text1"/>
        </w:rPr>
      </w:pPr>
      <w:r w:rsidRPr="002613EC">
        <w:rPr>
          <w:rFonts w:ascii="Arial" w:hAnsi="Arial" w:cs="Arial"/>
          <w:b/>
          <w:color w:val="000000" w:themeColor="text1"/>
        </w:rPr>
        <w:t xml:space="preserve">Employer (if relevant): </w:t>
      </w:r>
      <w:sdt>
        <w:sdtPr>
          <w:rPr>
            <w:rFonts w:ascii="Arial" w:hAnsi="Arial" w:cs="Arial"/>
            <w:b/>
            <w:color w:val="000000" w:themeColor="text1"/>
          </w:rPr>
          <w:id w:val="1274669122"/>
          <w:placeholder>
            <w:docPart w:val="30907B4B6C4B4F68A0D42BE51571E0E9"/>
          </w:placeholder>
          <w:showingPlcHdr/>
          <w:text/>
        </w:sdtPr>
        <w:sdtEndPr/>
        <w:sdtContent>
          <w:r w:rsidRPr="002613EC">
            <w:rPr>
              <w:rStyle w:val="PlaceholderText"/>
              <w:rFonts w:ascii="Arial" w:hAnsi="Arial" w:cs="Arial"/>
            </w:rPr>
            <w:t>Click here to enter text.</w:t>
          </w:r>
        </w:sdtContent>
      </w:sdt>
    </w:p>
    <w:p w14:paraId="01C698F9" w14:textId="77777777" w:rsidR="00293EFD" w:rsidRPr="002613EC" w:rsidRDefault="00293EFD" w:rsidP="00293EFD">
      <w:pPr>
        <w:tabs>
          <w:tab w:val="left" w:pos="990"/>
        </w:tabs>
        <w:ind w:left="-284"/>
        <w:rPr>
          <w:rFonts w:ascii="Arial" w:hAnsi="Arial" w:cs="Arial"/>
          <w:b/>
          <w:color w:val="000000" w:themeColor="text1"/>
        </w:rPr>
      </w:pPr>
    </w:p>
    <w:p w14:paraId="3AE73843" w14:textId="77777777" w:rsidR="00293EFD" w:rsidRPr="002613EC" w:rsidRDefault="00293EFD" w:rsidP="00293EFD">
      <w:pPr>
        <w:tabs>
          <w:tab w:val="left" w:pos="990"/>
        </w:tabs>
        <w:ind w:left="-284"/>
        <w:rPr>
          <w:rFonts w:ascii="Arial" w:hAnsi="Arial" w:cs="Arial"/>
          <w:b/>
          <w:color w:val="000000" w:themeColor="text1"/>
        </w:rPr>
      </w:pPr>
    </w:p>
    <w:p w14:paraId="536637D6" w14:textId="77777777" w:rsidR="00351F80" w:rsidRDefault="00351F80">
      <w:pPr>
        <w:spacing w:after="160" w:line="259" w:lineRule="auto"/>
        <w:rPr>
          <w:rFonts w:ascii="Arial" w:hAnsi="Arial" w:cs="Arial"/>
          <w:b/>
          <w:color w:val="7030A0"/>
        </w:rPr>
      </w:pPr>
      <w:r>
        <w:rPr>
          <w:rFonts w:ascii="Arial" w:hAnsi="Arial" w:cs="Arial"/>
          <w:b/>
          <w:color w:val="7030A0"/>
        </w:rPr>
        <w:br w:type="page"/>
      </w:r>
    </w:p>
    <w:p w14:paraId="1378E0E4" w14:textId="77777777" w:rsidR="00293EFD" w:rsidRPr="00351F80" w:rsidRDefault="00293EFD" w:rsidP="00293EFD">
      <w:pPr>
        <w:pStyle w:val="Heading1"/>
        <w:rPr>
          <w:rFonts w:ascii="Arial" w:hAnsi="Arial" w:cs="Arial"/>
          <w:color w:val="auto"/>
          <w:sz w:val="22"/>
          <w:szCs w:val="22"/>
        </w:rPr>
      </w:pPr>
      <w:r w:rsidRPr="00351F80">
        <w:rPr>
          <w:rFonts w:ascii="Arial" w:hAnsi="Arial" w:cs="Arial"/>
          <w:color w:val="auto"/>
          <w:sz w:val="22"/>
          <w:szCs w:val="22"/>
        </w:rPr>
        <w:lastRenderedPageBreak/>
        <w:t xml:space="preserve">Step 2: Information demonstrating interest and experience </w:t>
      </w:r>
    </w:p>
    <w:p w14:paraId="1F583DA2" w14:textId="77777777" w:rsidR="00351F80" w:rsidRDefault="00351F80" w:rsidP="00293EFD">
      <w:pPr>
        <w:ind w:left="-284"/>
        <w:jc w:val="both"/>
        <w:rPr>
          <w:rFonts w:ascii="Arial" w:hAnsi="Arial" w:cs="Arial"/>
        </w:rPr>
      </w:pPr>
    </w:p>
    <w:p w14:paraId="1741292D" w14:textId="77777777" w:rsidR="00293EFD" w:rsidRPr="002613EC" w:rsidRDefault="00293EFD" w:rsidP="00293EFD">
      <w:pPr>
        <w:ind w:left="-284"/>
        <w:jc w:val="both"/>
        <w:rPr>
          <w:rFonts w:ascii="Arial" w:hAnsi="Arial" w:cs="Arial"/>
        </w:rPr>
      </w:pPr>
      <w:r w:rsidRPr="002613EC">
        <w:rPr>
          <w:rFonts w:ascii="Arial" w:hAnsi="Arial" w:cs="Arial"/>
        </w:rPr>
        <w:t xml:space="preserve">To be considered for appointment, suitability will be assessed based on the following information (maximum 3 pages in total). Please attach any brief additional information to your application form. </w:t>
      </w:r>
    </w:p>
    <w:p w14:paraId="39D5551A" w14:textId="77777777" w:rsidR="00293EFD" w:rsidRPr="002613EC" w:rsidRDefault="00293EFD" w:rsidP="00293EFD">
      <w:pPr>
        <w:suppressAutoHyphens/>
        <w:spacing w:before="120" w:after="120"/>
        <w:ind w:left="-284"/>
        <w:rPr>
          <w:rFonts w:ascii="Arial" w:hAnsi="Arial" w:cs="Arial"/>
          <w:b/>
          <w:color w:val="000000" w:themeColor="text1"/>
        </w:rPr>
      </w:pPr>
    </w:p>
    <w:p w14:paraId="482E914C" w14:textId="480FF07F" w:rsidR="00293EFD" w:rsidRPr="002613EC" w:rsidRDefault="00293EFD" w:rsidP="00293EFD">
      <w:pPr>
        <w:pStyle w:val="Subtitle"/>
        <w:ind w:left="-284"/>
        <w:rPr>
          <w:rFonts w:ascii="Arial" w:hAnsi="Arial" w:cs="Arial"/>
          <w:b/>
          <w:color w:val="000000" w:themeColor="text1"/>
        </w:rPr>
      </w:pPr>
      <w:r w:rsidRPr="002613EC">
        <w:rPr>
          <w:rFonts w:ascii="Arial" w:hAnsi="Arial" w:cs="Arial"/>
          <w:b/>
          <w:color w:val="000000" w:themeColor="text1"/>
        </w:rPr>
        <w:t>2.1 Describe your health</w:t>
      </w:r>
      <w:r w:rsidR="00351F80">
        <w:rPr>
          <w:rFonts w:ascii="Arial" w:hAnsi="Arial" w:cs="Arial"/>
          <w:b/>
          <w:color w:val="000000" w:themeColor="text1"/>
        </w:rPr>
        <w:t xml:space="preserve"> and community</w:t>
      </w:r>
      <w:r w:rsidRPr="002613EC">
        <w:rPr>
          <w:rFonts w:ascii="Arial" w:hAnsi="Arial" w:cs="Arial"/>
          <w:b/>
          <w:color w:val="000000" w:themeColor="text1"/>
        </w:rPr>
        <w:t xml:space="preserve"> </w:t>
      </w:r>
      <w:r w:rsidR="00351F80">
        <w:rPr>
          <w:rFonts w:ascii="Arial" w:hAnsi="Arial" w:cs="Arial"/>
          <w:b/>
          <w:color w:val="000000" w:themeColor="text1"/>
        </w:rPr>
        <w:t xml:space="preserve">sector </w:t>
      </w:r>
      <w:r w:rsidRPr="002613EC">
        <w:rPr>
          <w:rFonts w:ascii="Arial" w:hAnsi="Arial" w:cs="Arial"/>
          <w:b/>
          <w:color w:val="000000" w:themeColor="text1"/>
        </w:rPr>
        <w:t xml:space="preserve">background, </w:t>
      </w:r>
      <w:r w:rsidR="0061748D">
        <w:rPr>
          <w:rFonts w:ascii="Arial" w:hAnsi="Arial" w:cs="Arial"/>
          <w:b/>
          <w:color w:val="000000" w:themeColor="text1"/>
        </w:rPr>
        <w:t>qualifications,</w:t>
      </w:r>
      <w:r w:rsidR="005658E7">
        <w:rPr>
          <w:rFonts w:ascii="Arial" w:hAnsi="Arial" w:cs="Arial"/>
          <w:b/>
          <w:color w:val="000000" w:themeColor="text1"/>
        </w:rPr>
        <w:t xml:space="preserve"> experience and area/s of special interest relevant as a member of the collaborative</w:t>
      </w:r>
      <w:r w:rsidRPr="002613EC">
        <w:rPr>
          <w:rFonts w:ascii="Arial" w:hAnsi="Arial" w:cs="Arial"/>
          <w:b/>
          <w:color w:val="000000" w:themeColor="text1"/>
        </w:rPr>
        <w:t>.</w:t>
      </w:r>
    </w:p>
    <w:p w14:paraId="3D88FC0F" w14:textId="77777777" w:rsidR="00293EFD" w:rsidRPr="002613EC" w:rsidRDefault="00293EFD" w:rsidP="00293EFD">
      <w:pPr>
        <w:suppressAutoHyphens/>
        <w:spacing w:before="120" w:after="120"/>
        <w:ind w:left="-284"/>
        <w:rPr>
          <w:rFonts w:ascii="Arial" w:hAnsi="Arial" w:cs="Arial"/>
          <w:b/>
        </w:rPr>
      </w:pPr>
    </w:p>
    <w:p w14:paraId="4B3A910F" w14:textId="77777777" w:rsidR="00293EFD" w:rsidRPr="002613EC" w:rsidRDefault="00293EFD" w:rsidP="00293EFD">
      <w:pPr>
        <w:suppressAutoHyphens/>
        <w:spacing w:before="120" w:after="120"/>
        <w:ind w:left="-284"/>
        <w:rPr>
          <w:rFonts w:ascii="Arial" w:hAnsi="Arial" w:cs="Arial"/>
          <w:b/>
        </w:rPr>
      </w:pPr>
    </w:p>
    <w:p w14:paraId="20DBBC7A" w14:textId="77777777" w:rsidR="00293EFD" w:rsidRPr="002613EC" w:rsidRDefault="00293EFD" w:rsidP="00293EFD">
      <w:pPr>
        <w:suppressAutoHyphens/>
        <w:spacing w:before="120" w:after="120"/>
        <w:ind w:left="-284"/>
        <w:rPr>
          <w:rFonts w:ascii="Arial" w:hAnsi="Arial" w:cs="Arial"/>
          <w:b/>
        </w:rPr>
      </w:pPr>
    </w:p>
    <w:p w14:paraId="28DA4780" w14:textId="77777777" w:rsidR="00293EFD" w:rsidRPr="002613EC" w:rsidRDefault="00293EFD" w:rsidP="00293EFD">
      <w:pPr>
        <w:suppressAutoHyphens/>
        <w:spacing w:before="120" w:after="120"/>
        <w:ind w:left="-284"/>
        <w:rPr>
          <w:rFonts w:ascii="Arial" w:hAnsi="Arial" w:cs="Arial"/>
          <w:b/>
        </w:rPr>
      </w:pPr>
    </w:p>
    <w:p w14:paraId="58F5AF4C" w14:textId="77777777" w:rsidR="00293EFD" w:rsidRPr="002613EC" w:rsidRDefault="00293EFD" w:rsidP="00293EFD">
      <w:pPr>
        <w:suppressAutoHyphens/>
        <w:spacing w:before="120" w:after="120"/>
        <w:ind w:left="-284"/>
        <w:rPr>
          <w:rFonts w:ascii="Arial" w:hAnsi="Arial" w:cs="Arial"/>
          <w:b/>
        </w:rPr>
      </w:pPr>
    </w:p>
    <w:p w14:paraId="6452E07B" w14:textId="77777777" w:rsidR="00293EFD" w:rsidRPr="002613EC" w:rsidRDefault="00293EFD" w:rsidP="00293EFD">
      <w:pPr>
        <w:suppressAutoHyphens/>
        <w:spacing w:before="120" w:after="120"/>
        <w:ind w:left="-284"/>
        <w:rPr>
          <w:rFonts w:ascii="Arial" w:hAnsi="Arial" w:cs="Arial"/>
          <w:b/>
        </w:rPr>
      </w:pPr>
    </w:p>
    <w:p w14:paraId="5A7AC1C6" w14:textId="77777777" w:rsidR="00293EFD" w:rsidRPr="002613EC" w:rsidRDefault="00293EFD" w:rsidP="00293EFD">
      <w:pPr>
        <w:suppressAutoHyphens/>
        <w:spacing w:before="120" w:after="120"/>
        <w:ind w:left="-284"/>
        <w:rPr>
          <w:rFonts w:ascii="Arial" w:hAnsi="Arial" w:cs="Arial"/>
          <w:b/>
        </w:rPr>
      </w:pPr>
    </w:p>
    <w:p w14:paraId="3268A2C5" w14:textId="77777777" w:rsidR="00293EFD" w:rsidRPr="002613EC" w:rsidRDefault="00293EFD" w:rsidP="00293EFD">
      <w:pPr>
        <w:suppressAutoHyphens/>
        <w:spacing w:before="120" w:after="120"/>
        <w:ind w:left="-284"/>
        <w:rPr>
          <w:rFonts w:ascii="Arial" w:hAnsi="Arial" w:cs="Arial"/>
          <w:b/>
        </w:rPr>
      </w:pPr>
    </w:p>
    <w:p w14:paraId="7339313C" w14:textId="77777777" w:rsidR="00293EFD" w:rsidRPr="002613EC" w:rsidRDefault="00293EFD" w:rsidP="00293EFD">
      <w:pPr>
        <w:suppressAutoHyphens/>
        <w:spacing w:before="120" w:after="120"/>
        <w:ind w:left="-284"/>
        <w:rPr>
          <w:rFonts w:ascii="Arial" w:hAnsi="Arial" w:cs="Arial"/>
          <w:b/>
        </w:rPr>
      </w:pPr>
    </w:p>
    <w:p w14:paraId="7422CA8C" w14:textId="77777777" w:rsidR="00293EFD" w:rsidRPr="002613EC" w:rsidRDefault="00293EFD" w:rsidP="00293EFD">
      <w:pPr>
        <w:suppressAutoHyphens/>
        <w:spacing w:before="120" w:after="120"/>
        <w:ind w:left="-284"/>
        <w:rPr>
          <w:rFonts w:ascii="Arial" w:hAnsi="Arial" w:cs="Arial"/>
          <w:b/>
        </w:rPr>
      </w:pPr>
    </w:p>
    <w:p w14:paraId="75C15185" w14:textId="77777777" w:rsidR="00293EFD" w:rsidRPr="002613EC" w:rsidRDefault="00293EFD" w:rsidP="00293EFD">
      <w:pPr>
        <w:suppressAutoHyphens/>
        <w:spacing w:before="120" w:after="120"/>
        <w:ind w:left="-284"/>
        <w:rPr>
          <w:rFonts w:ascii="Arial" w:hAnsi="Arial" w:cs="Arial"/>
          <w:b/>
        </w:rPr>
      </w:pPr>
    </w:p>
    <w:p w14:paraId="1461547A" w14:textId="77777777" w:rsidR="00293EFD" w:rsidRPr="002613EC" w:rsidRDefault="00293EFD" w:rsidP="00293EFD">
      <w:pPr>
        <w:suppressAutoHyphens/>
        <w:spacing w:before="120" w:after="120"/>
        <w:ind w:left="-284"/>
        <w:rPr>
          <w:rFonts w:ascii="Arial" w:hAnsi="Arial" w:cs="Arial"/>
          <w:b/>
          <w:color w:val="000000" w:themeColor="text1"/>
        </w:rPr>
      </w:pPr>
    </w:p>
    <w:p w14:paraId="74F29B38" w14:textId="224057B7" w:rsidR="00293EFD" w:rsidRPr="002613EC" w:rsidRDefault="00293EFD" w:rsidP="00293EFD">
      <w:pPr>
        <w:suppressAutoHyphens/>
        <w:spacing w:before="120" w:after="120"/>
        <w:ind w:left="-284"/>
        <w:rPr>
          <w:rFonts w:ascii="Arial" w:hAnsi="Arial" w:cs="Arial"/>
          <w:b/>
          <w:color w:val="000000" w:themeColor="text1"/>
        </w:rPr>
      </w:pPr>
      <w:r w:rsidRPr="002613EC">
        <w:rPr>
          <w:rFonts w:ascii="Arial" w:hAnsi="Arial" w:cs="Arial"/>
          <w:b/>
          <w:color w:val="000000" w:themeColor="text1"/>
        </w:rPr>
        <w:t xml:space="preserve">2.2 Outline your motivation for joining the </w:t>
      </w:r>
      <w:r w:rsidR="0061748D">
        <w:rPr>
          <w:rFonts w:ascii="Arial" w:hAnsi="Arial" w:cs="Arial"/>
          <w:b/>
          <w:color w:val="000000" w:themeColor="text1"/>
        </w:rPr>
        <w:t>Central Queensland</w:t>
      </w:r>
      <w:r w:rsidR="002613EC" w:rsidRPr="002613EC">
        <w:rPr>
          <w:rFonts w:ascii="Arial" w:hAnsi="Arial" w:cs="Arial"/>
          <w:b/>
          <w:color w:val="000000" w:themeColor="text1"/>
        </w:rPr>
        <w:t xml:space="preserve"> Mental Health and Addiction Collaborative</w:t>
      </w:r>
      <w:r w:rsidRPr="002613EC">
        <w:rPr>
          <w:rFonts w:ascii="Arial" w:hAnsi="Arial" w:cs="Arial"/>
          <w:b/>
          <w:color w:val="000000" w:themeColor="text1"/>
        </w:rPr>
        <w:t>. What</w:t>
      </w:r>
      <w:r w:rsidR="005658E7">
        <w:rPr>
          <w:rFonts w:ascii="Arial" w:hAnsi="Arial" w:cs="Arial"/>
          <w:b/>
          <w:color w:val="000000" w:themeColor="text1"/>
        </w:rPr>
        <w:t xml:space="preserve"> can you contribute and support </w:t>
      </w:r>
      <w:r w:rsidRPr="002613EC">
        <w:rPr>
          <w:rFonts w:ascii="Arial" w:hAnsi="Arial" w:cs="Arial"/>
          <w:b/>
          <w:color w:val="000000" w:themeColor="text1"/>
        </w:rPr>
        <w:t xml:space="preserve">the </w:t>
      </w:r>
      <w:r w:rsidR="00351F80">
        <w:rPr>
          <w:rFonts w:ascii="Arial" w:hAnsi="Arial" w:cs="Arial"/>
          <w:b/>
          <w:color w:val="000000" w:themeColor="text1"/>
        </w:rPr>
        <w:t xml:space="preserve">Strategic </w:t>
      </w:r>
      <w:r w:rsidRPr="002613EC">
        <w:rPr>
          <w:rFonts w:ascii="Arial" w:hAnsi="Arial" w:cs="Arial"/>
          <w:b/>
          <w:color w:val="000000" w:themeColor="text1"/>
        </w:rPr>
        <w:t>Co</w:t>
      </w:r>
      <w:r w:rsidR="002613EC" w:rsidRPr="002613EC">
        <w:rPr>
          <w:rFonts w:ascii="Arial" w:hAnsi="Arial" w:cs="Arial"/>
          <w:b/>
          <w:color w:val="000000" w:themeColor="text1"/>
        </w:rPr>
        <w:t xml:space="preserve">llaborative </w:t>
      </w:r>
      <w:r w:rsidR="00351F80">
        <w:rPr>
          <w:rFonts w:ascii="Arial" w:hAnsi="Arial" w:cs="Arial"/>
          <w:b/>
          <w:color w:val="000000" w:themeColor="text1"/>
        </w:rPr>
        <w:t>to</w:t>
      </w:r>
      <w:r w:rsidRPr="002613EC">
        <w:rPr>
          <w:rFonts w:ascii="Arial" w:hAnsi="Arial" w:cs="Arial"/>
          <w:b/>
          <w:color w:val="000000" w:themeColor="text1"/>
        </w:rPr>
        <w:t xml:space="preserve"> achieve?</w:t>
      </w:r>
    </w:p>
    <w:p w14:paraId="1A399773" w14:textId="77777777" w:rsidR="00293EFD" w:rsidRPr="002613EC" w:rsidRDefault="00293EFD" w:rsidP="00293EFD">
      <w:pPr>
        <w:suppressAutoHyphens/>
        <w:spacing w:before="120" w:after="120"/>
        <w:ind w:left="-284"/>
        <w:rPr>
          <w:rFonts w:ascii="Arial" w:hAnsi="Arial" w:cs="Arial"/>
          <w:b/>
        </w:rPr>
      </w:pPr>
    </w:p>
    <w:p w14:paraId="2E73E408" w14:textId="77777777" w:rsidR="00293EFD" w:rsidRPr="002613EC" w:rsidRDefault="00293EFD" w:rsidP="00293EFD">
      <w:pPr>
        <w:suppressAutoHyphens/>
        <w:spacing w:before="120" w:after="120"/>
        <w:ind w:left="-284"/>
        <w:rPr>
          <w:rFonts w:ascii="Arial" w:hAnsi="Arial" w:cs="Arial"/>
          <w:b/>
        </w:rPr>
      </w:pPr>
    </w:p>
    <w:p w14:paraId="2EFFC4CC" w14:textId="77777777" w:rsidR="00293EFD" w:rsidRPr="002613EC" w:rsidRDefault="00293EFD" w:rsidP="00293EFD">
      <w:pPr>
        <w:suppressAutoHyphens/>
        <w:spacing w:before="120" w:after="120"/>
        <w:ind w:left="-284"/>
        <w:rPr>
          <w:rFonts w:ascii="Arial" w:hAnsi="Arial" w:cs="Arial"/>
          <w:b/>
        </w:rPr>
      </w:pPr>
    </w:p>
    <w:p w14:paraId="252DA14D" w14:textId="77777777" w:rsidR="00293EFD" w:rsidRPr="002613EC" w:rsidRDefault="00293EFD" w:rsidP="00293EFD">
      <w:pPr>
        <w:suppressAutoHyphens/>
        <w:spacing w:before="120" w:after="120"/>
        <w:ind w:left="-284"/>
        <w:rPr>
          <w:rFonts w:ascii="Arial" w:hAnsi="Arial" w:cs="Arial"/>
          <w:b/>
        </w:rPr>
      </w:pPr>
    </w:p>
    <w:p w14:paraId="6291BC9F" w14:textId="77777777" w:rsidR="00293EFD" w:rsidRPr="002613EC" w:rsidRDefault="00293EFD" w:rsidP="00293EFD">
      <w:pPr>
        <w:suppressAutoHyphens/>
        <w:spacing w:before="120" w:after="120"/>
        <w:ind w:left="-284"/>
        <w:rPr>
          <w:rFonts w:ascii="Arial" w:hAnsi="Arial" w:cs="Arial"/>
          <w:b/>
        </w:rPr>
      </w:pPr>
    </w:p>
    <w:p w14:paraId="0BFDFBB4" w14:textId="77777777" w:rsidR="00293EFD" w:rsidRPr="002613EC" w:rsidRDefault="00293EFD" w:rsidP="00293EFD">
      <w:pPr>
        <w:suppressAutoHyphens/>
        <w:spacing w:before="120" w:after="120"/>
        <w:ind w:left="-284"/>
        <w:rPr>
          <w:rFonts w:ascii="Arial" w:hAnsi="Arial" w:cs="Arial"/>
          <w:b/>
        </w:rPr>
      </w:pPr>
    </w:p>
    <w:p w14:paraId="29ADD6FF" w14:textId="77777777" w:rsidR="00293EFD" w:rsidRPr="002613EC" w:rsidRDefault="00293EFD" w:rsidP="00293EFD">
      <w:pPr>
        <w:pStyle w:val="BasicParagraph"/>
        <w:suppressAutoHyphens/>
        <w:ind w:left="-284"/>
        <w:rPr>
          <w:rFonts w:ascii="Arial" w:hAnsi="Arial" w:cs="Arial"/>
          <w:b/>
          <w:sz w:val="22"/>
          <w:szCs w:val="22"/>
        </w:rPr>
      </w:pPr>
    </w:p>
    <w:p w14:paraId="0D1DCDBB" w14:textId="77777777" w:rsidR="00293EFD" w:rsidRPr="002613EC" w:rsidRDefault="00293EFD" w:rsidP="00293EFD">
      <w:pPr>
        <w:pStyle w:val="BasicParagraph"/>
        <w:suppressAutoHyphens/>
        <w:ind w:left="-284"/>
        <w:rPr>
          <w:rFonts w:ascii="Arial" w:hAnsi="Arial" w:cs="Arial"/>
          <w:b/>
          <w:sz w:val="22"/>
          <w:szCs w:val="22"/>
        </w:rPr>
      </w:pPr>
    </w:p>
    <w:p w14:paraId="4B6A3149" w14:textId="77777777" w:rsidR="00293EFD" w:rsidRPr="002613EC" w:rsidRDefault="00293EFD" w:rsidP="00293EFD">
      <w:pPr>
        <w:pStyle w:val="Subtitle"/>
        <w:ind w:left="-284"/>
        <w:rPr>
          <w:rFonts w:ascii="Arial" w:hAnsi="Arial" w:cs="Arial"/>
          <w:b/>
          <w:color w:val="000000" w:themeColor="text1"/>
        </w:rPr>
      </w:pPr>
    </w:p>
    <w:p w14:paraId="43F199C2" w14:textId="77777777" w:rsidR="00293EFD" w:rsidRPr="002613EC" w:rsidRDefault="00293EFD" w:rsidP="00293EFD">
      <w:pPr>
        <w:pStyle w:val="Subtitle"/>
        <w:ind w:left="-284"/>
        <w:rPr>
          <w:rFonts w:ascii="Arial" w:hAnsi="Arial" w:cs="Arial"/>
          <w:b/>
          <w:color w:val="000000" w:themeColor="text1"/>
        </w:rPr>
      </w:pPr>
    </w:p>
    <w:p w14:paraId="26A471F5" w14:textId="77777777" w:rsidR="00293EFD" w:rsidRPr="002613EC" w:rsidRDefault="00293EFD" w:rsidP="00293EFD">
      <w:pPr>
        <w:pStyle w:val="Subtitle"/>
        <w:ind w:left="-284"/>
        <w:rPr>
          <w:rFonts w:ascii="Arial" w:hAnsi="Arial" w:cs="Arial"/>
          <w:b/>
          <w:color w:val="000000" w:themeColor="text1"/>
        </w:rPr>
      </w:pPr>
    </w:p>
    <w:p w14:paraId="0DB48C9D" w14:textId="77777777" w:rsidR="00293EFD" w:rsidRPr="002613EC" w:rsidRDefault="00293EFD" w:rsidP="00293EFD">
      <w:pPr>
        <w:pStyle w:val="Subtitle"/>
        <w:ind w:left="-284"/>
        <w:rPr>
          <w:rFonts w:ascii="Arial" w:hAnsi="Arial" w:cs="Arial"/>
          <w:b/>
          <w:color w:val="000000" w:themeColor="text1"/>
        </w:rPr>
      </w:pPr>
    </w:p>
    <w:p w14:paraId="628316E2" w14:textId="77777777" w:rsidR="00293EFD" w:rsidRPr="002613EC" w:rsidRDefault="00293EFD" w:rsidP="00293EFD">
      <w:pPr>
        <w:pStyle w:val="Subtitle"/>
        <w:ind w:left="-284"/>
        <w:rPr>
          <w:rFonts w:ascii="Arial" w:hAnsi="Arial" w:cs="Arial"/>
          <w:b/>
          <w:color w:val="000000" w:themeColor="text1"/>
        </w:rPr>
      </w:pPr>
    </w:p>
    <w:p w14:paraId="5A11D09D" w14:textId="77777777" w:rsidR="00293EFD" w:rsidRPr="002613EC" w:rsidRDefault="00293EFD" w:rsidP="00293EFD">
      <w:pPr>
        <w:pStyle w:val="Subtitle"/>
        <w:ind w:left="-284"/>
        <w:rPr>
          <w:rFonts w:ascii="Arial" w:hAnsi="Arial" w:cs="Arial"/>
          <w:b/>
          <w:color w:val="000000" w:themeColor="text1"/>
        </w:rPr>
      </w:pPr>
    </w:p>
    <w:p w14:paraId="787D022E" w14:textId="3C9481B7" w:rsidR="005658E7" w:rsidRDefault="00293EFD" w:rsidP="00293EFD">
      <w:pPr>
        <w:pStyle w:val="Subtitle"/>
        <w:ind w:left="-284"/>
        <w:rPr>
          <w:rFonts w:ascii="Arial" w:hAnsi="Arial" w:cs="Arial"/>
          <w:b/>
          <w:color w:val="000000" w:themeColor="text1"/>
        </w:rPr>
      </w:pPr>
      <w:r w:rsidRPr="002613EC">
        <w:rPr>
          <w:rFonts w:ascii="Arial" w:hAnsi="Arial" w:cs="Arial"/>
          <w:b/>
          <w:color w:val="000000" w:themeColor="text1"/>
        </w:rPr>
        <w:t xml:space="preserve">2.3 Outline </w:t>
      </w:r>
      <w:r w:rsidR="005658E7" w:rsidRPr="002613EC">
        <w:rPr>
          <w:rFonts w:ascii="Arial" w:hAnsi="Arial" w:cs="Arial"/>
          <w:b/>
          <w:color w:val="000000" w:themeColor="text1"/>
        </w:rPr>
        <w:t>your</w:t>
      </w:r>
      <w:r w:rsidR="005658E7">
        <w:rPr>
          <w:rFonts w:ascii="Arial" w:hAnsi="Arial" w:cs="Arial"/>
          <w:b/>
          <w:color w:val="000000" w:themeColor="text1"/>
        </w:rPr>
        <w:t xml:space="preserve"> cross sectorial networking and engagement </w:t>
      </w:r>
      <w:r w:rsidRPr="002613EC">
        <w:rPr>
          <w:rFonts w:ascii="Arial" w:hAnsi="Arial" w:cs="Arial"/>
          <w:b/>
          <w:color w:val="000000" w:themeColor="text1"/>
        </w:rPr>
        <w:t xml:space="preserve">experience </w:t>
      </w:r>
      <w:r w:rsidR="005658E7">
        <w:rPr>
          <w:rFonts w:ascii="Arial" w:hAnsi="Arial" w:cs="Arial"/>
          <w:b/>
          <w:color w:val="000000" w:themeColor="text1"/>
        </w:rPr>
        <w:t>and experience</w:t>
      </w:r>
      <w:r w:rsidRPr="002613EC">
        <w:rPr>
          <w:rFonts w:ascii="Arial" w:hAnsi="Arial" w:cs="Arial"/>
          <w:b/>
          <w:color w:val="000000" w:themeColor="text1"/>
        </w:rPr>
        <w:t xml:space="preserve"> working as part of a </w:t>
      </w:r>
      <w:r w:rsidR="002613EC" w:rsidRPr="002613EC">
        <w:rPr>
          <w:rFonts w:ascii="Arial" w:hAnsi="Arial" w:cs="Arial"/>
          <w:b/>
          <w:color w:val="000000" w:themeColor="text1"/>
        </w:rPr>
        <w:t>strategic</w:t>
      </w:r>
      <w:r w:rsidR="00351F80">
        <w:rPr>
          <w:rFonts w:ascii="Arial" w:hAnsi="Arial" w:cs="Arial"/>
          <w:b/>
          <w:color w:val="000000" w:themeColor="text1"/>
        </w:rPr>
        <w:t>,</w:t>
      </w:r>
      <w:r w:rsidR="002613EC" w:rsidRPr="002613EC">
        <w:rPr>
          <w:rFonts w:ascii="Arial" w:hAnsi="Arial" w:cs="Arial"/>
          <w:b/>
          <w:color w:val="000000" w:themeColor="text1"/>
        </w:rPr>
        <w:t xml:space="preserve"> content specific </w:t>
      </w:r>
      <w:r w:rsidRPr="002613EC">
        <w:rPr>
          <w:rFonts w:ascii="Arial" w:hAnsi="Arial" w:cs="Arial"/>
          <w:b/>
          <w:color w:val="000000" w:themeColor="text1"/>
        </w:rPr>
        <w:t>committee or council.</w:t>
      </w:r>
    </w:p>
    <w:p w14:paraId="6EC9952C" w14:textId="77777777" w:rsidR="005658E7" w:rsidRDefault="005658E7" w:rsidP="001A1262"/>
    <w:p w14:paraId="466C9991" w14:textId="77777777" w:rsidR="005658E7" w:rsidRDefault="005658E7" w:rsidP="001A1262"/>
    <w:p w14:paraId="4F4C2EC2" w14:textId="77777777" w:rsidR="005658E7" w:rsidRDefault="005658E7" w:rsidP="001A1262"/>
    <w:p w14:paraId="38AAB593" w14:textId="77777777" w:rsidR="005658E7" w:rsidRDefault="005658E7" w:rsidP="001A1262"/>
    <w:p w14:paraId="08048DDD" w14:textId="77777777" w:rsidR="005658E7" w:rsidRDefault="005658E7" w:rsidP="001A1262"/>
    <w:p w14:paraId="31C31960" w14:textId="77777777" w:rsidR="005658E7" w:rsidRDefault="005658E7" w:rsidP="001A1262"/>
    <w:p w14:paraId="24B1334C" w14:textId="77777777" w:rsidR="005658E7" w:rsidRDefault="005658E7" w:rsidP="001A1262"/>
    <w:p w14:paraId="3D099FA9" w14:textId="77777777" w:rsidR="005658E7" w:rsidRPr="001A1262" w:rsidRDefault="005658E7" w:rsidP="001A1262"/>
    <w:p w14:paraId="353EE0F3" w14:textId="63932CC8" w:rsidR="00293EFD" w:rsidRPr="002613EC" w:rsidRDefault="00293EFD" w:rsidP="00293EFD">
      <w:pPr>
        <w:pStyle w:val="Subtitle"/>
        <w:ind w:left="-284"/>
        <w:rPr>
          <w:rStyle w:val="SubtleEmphasis"/>
          <w:rFonts w:ascii="Arial" w:hAnsi="Arial" w:cs="Arial"/>
          <w:b/>
          <w:i w:val="0"/>
          <w:iCs w:val="0"/>
          <w:color w:val="000000" w:themeColor="text1"/>
        </w:rPr>
      </w:pPr>
      <w:r w:rsidRPr="002613EC">
        <w:rPr>
          <w:rStyle w:val="SubtleEmphasis"/>
          <w:rFonts w:ascii="Arial" w:hAnsi="Arial" w:cs="Arial"/>
          <w:b/>
          <w:color w:val="000000" w:themeColor="text1"/>
        </w:rPr>
        <w:t xml:space="preserve">List any </w:t>
      </w:r>
      <w:r w:rsidR="00351F80">
        <w:rPr>
          <w:rStyle w:val="SubtleEmphasis"/>
          <w:rFonts w:ascii="Arial" w:hAnsi="Arial" w:cs="Arial"/>
          <w:b/>
          <w:color w:val="000000" w:themeColor="text1"/>
        </w:rPr>
        <w:t xml:space="preserve">health, </w:t>
      </w:r>
      <w:r w:rsidRPr="002613EC">
        <w:rPr>
          <w:rStyle w:val="SubtleEmphasis"/>
          <w:rFonts w:ascii="Arial" w:hAnsi="Arial" w:cs="Arial"/>
          <w:b/>
          <w:color w:val="000000" w:themeColor="text1"/>
        </w:rPr>
        <w:t>community</w:t>
      </w:r>
      <w:r w:rsidR="00351F80">
        <w:rPr>
          <w:rStyle w:val="SubtleEmphasis"/>
          <w:rFonts w:ascii="Arial" w:hAnsi="Arial" w:cs="Arial"/>
          <w:b/>
          <w:color w:val="000000" w:themeColor="text1"/>
        </w:rPr>
        <w:t>,</w:t>
      </w:r>
      <w:r w:rsidRPr="002613EC">
        <w:rPr>
          <w:rStyle w:val="SubtleEmphasis"/>
          <w:rFonts w:ascii="Arial" w:hAnsi="Arial" w:cs="Arial"/>
          <w:b/>
          <w:color w:val="000000" w:themeColor="text1"/>
        </w:rPr>
        <w:t xml:space="preserve"> </w:t>
      </w:r>
      <w:r w:rsidR="00351F80">
        <w:rPr>
          <w:rStyle w:val="SubtleEmphasis"/>
          <w:rFonts w:ascii="Arial" w:hAnsi="Arial" w:cs="Arial"/>
          <w:b/>
          <w:color w:val="000000" w:themeColor="text1"/>
        </w:rPr>
        <w:t>education or other advisory</w:t>
      </w:r>
      <w:r w:rsidRPr="002613EC">
        <w:rPr>
          <w:rStyle w:val="SubtleEmphasis"/>
          <w:rFonts w:ascii="Arial" w:hAnsi="Arial" w:cs="Arial"/>
          <w:b/>
          <w:color w:val="000000" w:themeColor="text1"/>
        </w:rPr>
        <w:t xml:space="preserve"> groups that you are a working member of at present.</w:t>
      </w:r>
    </w:p>
    <w:p w14:paraId="484899DA" w14:textId="77777777" w:rsidR="00293EFD" w:rsidRPr="002613EC" w:rsidRDefault="00293EFD" w:rsidP="00293EFD">
      <w:pPr>
        <w:pStyle w:val="Subtitle"/>
        <w:ind w:left="-284"/>
        <w:rPr>
          <w:rFonts w:ascii="Arial" w:hAnsi="Arial" w:cs="Arial"/>
          <w:b/>
          <w:color w:val="000000" w:themeColor="text1"/>
        </w:rPr>
      </w:pPr>
    </w:p>
    <w:p w14:paraId="2443164A" w14:textId="77777777" w:rsidR="00293EFD" w:rsidRPr="002613EC" w:rsidRDefault="00293EFD" w:rsidP="00293EFD">
      <w:pPr>
        <w:pStyle w:val="Subtitle"/>
        <w:ind w:left="-284"/>
        <w:rPr>
          <w:rFonts w:ascii="Arial" w:hAnsi="Arial" w:cs="Arial"/>
          <w:b/>
          <w:color w:val="000000" w:themeColor="text1"/>
        </w:rPr>
      </w:pPr>
    </w:p>
    <w:p w14:paraId="3CBAE368" w14:textId="77777777" w:rsidR="00293EFD" w:rsidRPr="002613EC" w:rsidRDefault="00293EFD" w:rsidP="00293EFD">
      <w:pPr>
        <w:ind w:left="-284"/>
        <w:rPr>
          <w:rFonts w:ascii="Arial" w:hAnsi="Arial" w:cs="Arial"/>
        </w:rPr>
      </w:pPr>
    </w:p>
    <w:p w14:paraId="68B2F468" w14:textId="77777777" w:rsidR="00293EFD" w:rsidRPr="002613EC" w:rsidRDefault="00293EFD" w:rsidP="00293EFD">
      <w:pPr>
        <w:ind w:left="-284"/>
        <w:rPr>
          <w:rFonts w:ascii="Arial" w:hAnsi="Arial" w:cs="Arial"/>
        </w:rPr>
      </w:pPr>
    </w:p>
    <w:p w14:paraId="34571BA3" w14:textId="77777777" w:rsidR="00293EFD" w:rsidRPr="002613EC" w:rsidRDefault="00293EFD" w:rsidP="00293EFD">
      <w:pPr>
        <w:ind w:left="-284"/>
        <w:rPr>
          <w:rFonts w:ascii="Arial" w:hAnsi="Arial" w:cs="Arial"/>
        </w:rPr>
      </w:pPr>
    </w:p>
    <w:p w14:paraId="0CCC1E99" w14:textId="77777777" w:rsidR="00293EFD" w:rsidRPr="002613EC" w:rsidRDefault="00293EFD" w:rsidP="00293EFD">
      <w:pPr>
        <w:ind w:left="-284"/>
        <w:rPr>
          <w:rFonts w:ascii="Arial" w:hAnsi="Arial" w:cs="Arial"/>
        </w:rPr>
      </w:pPr>
    </w:p>
    <w:p w14:paraId="0DBE9A05" w14:textId="77777777" w:rsidR="00293EFD" w:rsidRPr="002613EC" w:rsidRDefault="00293EFD" w:rsidP="00293EFD">
      <w:pPr>
        <w:ind w:left="-284"/>
        <w:rPr>
          <w:rFonts w:ascii="Arial" w:hAnsi="Arial" w:cs="Arial"/>
        </w:rPr>
      </w:pPr>
    </w:p>
    <w:p w14:paraId="64275B66" w14:textId="77777777" w:rsidR="00293EFD" w:rsidRPr="002613EC" w:rsidRDefault="00293EFD" w:rsidP="00293EFD">
      <w:pPr>
        <w:ind w:left="-284"/>
        <w:rPr>
          <w:rFonts w:ascii="Arial" w:hAnsi="Arial" w:cs="Arial"/>
        </w:rPr>
      </w:pPr>
    </w:p>
    <w:p w14:paraId="54EA50FD" w14:textId="77777777" w:rsidR="00293EFD" w:rsidRPr="002613EC" w:rsidRDefault="00293EFD" w:rsidP="00293EFD">
      <w:pPr>
        <w:ind w:left="-284"/>
        <w:rPr>
          <w:rFonts w:ascii="Arial" w:hAnsi="Arial" w:cs="Arial"/>
        </w:rPr>
      </w:pPr>
    </w:p>
    <w:p w14:paraId="3C31DA32" w14:textId="77777777" w:rsidR="00293EFD" w:rsidRPr="002613EC" w:rsidRDefault="00293EFD" w:rsidP="00293EFD">
      <w:pPr>
        <w:pStyle w:val="Subtitle"/>
        <w:ind w:left="-284"/>
        <w:rPr>
          <w:rFonts w:ascii="Arial" w:hAnsi="Arial" w:cs="Arial"/>
          <w:b/>
          <w:color w:val="000000" w:themeColor="text1"/>
        </w:rPr>
      </w:pPr>
    </w:p>
    <w:p w14:paraId="5F8C734C" w14:textId="77777777" w:rsidR="00293EFD" w:rsidRPr="002613EC" w:rsidRDefault="00293EFD" w:rsidP="00293EFD">
      <w:pPr>
        <w:pStyle w:val="Subtitle"/>
        <w:ind w:left="-284"/>
        <w:rPr>
          <w:rFonts w:ascii="Arial" w:hAnsi="Arial" w:cs="Arial"/>
          <w:b/>
          <w:color w:val="000000" w:themeColor="text1"/>
        </w:rPr>
      </w:pPr>
    </w:p>
    <w:p w14:paraId="2A302139" w14:textId="77777777" w:rsidR="00293EFD" w:rsidRPr="002613EC" w:rsidRDefault="00293EFD" w:rsidP="00293EFD">
      <w:pPr>
        <w:suppressAutoHyphens/>
        <w:spacing w:before="120" w:after="120"/>
        <w:ind w:left="-284"/>
        <w:rPr>
          <w:rFonts w:ascii="Arial" w:hAnsi="Arial" w:cs="Arial"/>
          <w:b/>
          <w:color w:val="000000" w:themeColor="text1"/>
        </w:rPr>
      </w:pPr>
      <w:r w:rsidRPr="002613EC">
        <w:rPr>
          <w:rFonts w:ascii="Arial" w:hAnsi="Arial" w:cs="Arial"/>
          <w:b/>
          <w:color w:val="000000" w:themeColor="text1"/>
        </w:rPr>
        <w:t>2.</w:t>
      </w:r>
      <w:r w:rsidR="00351F80">
        <w:rPr>
          <w:rFonts w:ascii="Arial" w:hAnsi="Arial" w:cs="Arial"/>
          <w:b/>
          <w:color w:val="000000" w:themeColor="text1"/>
        </w:rPr>
        <w:t>4</w:t>
      </w:r>
      <w:r w:rsidRPr="002613EC">
        <w:rPr>
          <w:rFonts w:ascii="Arial" w:hAnsi="Arial" w:cs="Arial"/>
          <w:b/>
          <w:color w:val="000000" w:themeColor="text1"/>
        </w:rPr>
        <w:t xml:space="preserve"> Outline any perceived or actual conflicts of interest that may exist if you were successful in this role.</w:t>
      </w:r>
    </w:p>
    <w:p w14:paraId="13774FCB" w14:textId="77777777" w:rsidR="00293EFD" w:rsidRPr="002613EC" w:rsidRDefault="00293EFD" w:rsidP="00293EFD">
      <w:pPr>
        <w:suppressAutoHyphens/>
        <w:spacing w:before="120" w:after="120"/>
        <w:ind w:left="-284"/>
        <w:rPr>
          <w:rFonts w:ascii="Arial" w:hAnsi="Arial" w:cs="Arial"/>
          <w:b/>
          <w:color w:val="000000" w:themeColor="text1"/>
        </w:rPr>
      </w:pPr>
    </w:p>
    <w:p w14:paraId="2DD877B6" w14:textId="77777777" w:rsidR="00293EFD" w:rsidRPr="002613EC" w:rsidRDefault="00293EFD" w:rsidP="00293EFD">
      <w:pPr>
        <w:suppressAutoHyphens/>
        <w:spacing w:before="120" w:after="120"/>
        <w:ind w:left="-284"/>
        <w:rPr>
          <w:rFonts w:ascii="Arial" w:hAnsi="Arial" w:cs="Arial"/>
          <w:b/>
          <w:color w:val="000000" w:themeColor="text1"/>
        </w:rPr>
      </w:pPr>
    </w:p>
    <w:p w14:paraId="64754347" w14:textId="77777777" w:rsidR="00293EFD" w:rsidRPr="002613EC" w:rsidRDefault="00293EFD" w:rsidP="00293EFD">
      <w:pPr>
        <w:suppressAutoHyphens/>
        <w:spacing w:before="120" w:after="120"/>
        <w:ind w:left="-284"/>
        <w:rPr>
          <w:rFonts w:ascii="Arial" w:hAnsi="Arial" w:cs="Arial"/>
          <w:b/>
          <w:color w:val="000000" w:themeColor="text1"/>
        </w:rPr>
      </w:pPr>
    </w:p>
    <w:p w14:paraId="01A2E38C" w14:textId="77777777" w:rsidR="00293EFD" w:rsidRDefault="00293EFD" w:rsidP="00293EFD">
      <w:pPr>
        <w:suppressAutoHyphens/>
        <w:spacing w:before="120" w:after="120"/>
        <w:ind w:left="-284"/>
        <w:rPr>
          <w:rFonts w:ascii="Arial" w:hAnsi="Arial" w:cs="Arial"/>
          <w:b/>
          <w:color w:val="000000" w:themeColor="text1"/>
        </w:rPr>
      </w:pPr>
    </w:p>
    <w:p w14:paraId="142FC117" w14:textId="77777777" w:rsidR="00C45248" w:rsidRDefault="00C45248" w:rsidP="00293EFD">
      <w:pPr>
        <w:suppressAutoHyphens/>
        <w:spacing w:before="120" w:after="120"/>
        <w:ind w:left="-284"/>
        <w:rPr>
          <w:rFonts w:ascii="Arial" w:hAnsi="Arial" w:cs="Arial"/>
          <w:b/>
          <w:color w:val="000000" w:themeColor="text1"/>
        </w:rPr>
      </w:pPr>
    </w:p>
    <w:p w14:paraId="070F5A83" w14:textId="77777777" w:rsidR="00C45248" w:rsidRPr="002613EC" w:rsidRDefault="00C45248" w:rsidP="00293EFD">
      <w:pPr>
        <w:suppressAutoHyphens/>
        <w:spacing w:before="120" w:after="120"/>
        <w:ind w:left="-284"/>
        <w:rPr>
          <w:rFonts w:ascii="Arial" w:hAnsi="Arial" w:cs="Arial"/>
          <w:b/>
          <w:color w:val="000000" w:themeColor="text1"/>
        </w:rPr>
      </w:pPr>
      <w:bookmarkStart w:id="0" w:name="_GoBack"/>
      <w:bookmarkEnd w:id="0"/>
    </w:p>
    <w:p w14:paraId="610022C9" w14:textId="77777777" w:rsidR="00293EFD" w:rsidRDefault="00293EFD" w:rsidP="00293EFD">
      <w:pPr>
        <w:suppressAutoHyphens/>
        <w:spacing w:before="120" w:after="120"/>
        <w:ind w:left="-284"/>
        <w:rPr>
          <w:rFonts w:ascii="Arial" w:hAnsi="Arial" w:cs="Arial"/>
          <w:b/>
          <w:color w:val="000000" w:themeColor="text1"/>
        </w:rPr>
      </w:pPr>
    </w:p>
    <w:p w14:paraId="7E525693" w14:textId="77777777" w:rsidR="005658E7" w:rsidRDefault="005658E7" w:rsidP="00293EFD">
      <w:pPr>
        <w:suppressAutoHyphens/>
        <w:spacing w:before="120" w:after="120"/>
        <w:ind w:left="-284"/>
        <w:rPr>
          <w:rFonts w:ascii="Arial" w:hAnsi="Arial" w:cs="Arial"/>
          <w:b/>
          <w:color w:val="000000" w:themeColor="text1"/>
        </w:rPr>
      </w:pPr>
    </w:p>
    <w:p w14:paraId="37D04B9A" w14:textId="77777777" w:rsidR="005658E7" w:rsidRPr="002613EC" w:rsidRDefault="005658E7" w:rsidP="00293EFD">
      <w:pPr>
        <w:suppressAutoHyphens/>
        <w:spacing w:before="120" w:after="120"/>
        <w:ind w:left="-284"/>
        <w:rPr>
          <w:rFonts w:ascii="Arial" w:hAnsi="Arial" w:cs="Arial"/>
          <w:b/>
          <w:color w:val="000000" w:themeColor="text1"/>
        </w:rPr>
      </w:pPr>
    </w:p>
    <w:p w14:paraId="4CF112B5" w14:textId="77777777" w:rsidR="00293EFD" w:rsidRPr="002613EC" w:rsidRDefault="00293EFD" w:rsidP="00293EFD">
      <w:pPr>
        <w:suppressAutoHyphens/>
        <w:spacing w:before="120" w:after="120"/>
        <w:ind w:left="-284"/>
        <w:rPr>
          <w:rFonts w:ascii="Arial" w:hAnsi="Arial" w:cs="Arial"/>
          <w:b/>
          <w:color w:val="000000" w:themeColor="text1"/>
        </w:rPr>
      </w:pPr>
    </w:p>
    <w:p w14:paraId="576799B2" w14:textId="77777777" w:rsidR="00293EFD" w:rsidRPr="002613EC" w:rsidRDefault="00293EFD" w:rsidP="00293EFD">
      <w:pPr>
        <w:suppressAutoHyphens/>
        <w:spacing w:before="120" w:after="120"/>
        <w:ind w:left="-284"/>
        <w:rPr>
          <w:rFonts w:ascii="Arial" w:hAnsi="Arial" w:cs="Arial"/>
          <w:b/>
          <w:color w:val="000000" w:themeColor="text1"/>
        </w:rPr>
      </w:pPr>
    </w:p>
    <w:p w14:paraId="3C8029BD" w14:textId="77777777" w:rsidR="00293EFD" w:rsidRPr="002613EC" w:rsidRDefault="00293EFD" w:rsidP="00293EFD">
      <w:pPr>
        <w:suppressAutoHyphens/>
        <w:spacing w:before="120" w:after="120"/>
        <w:ind w:left="-284"/>
        <w:rPr>
          <w:rFonts w:ascii="Arial" w:hAnsi="Arial" w:cs="Arial"/>
          <w:b/>
          <w:color w:val="000000" w:themeColor="text1"/>
        </w:rPr>
      </w:pPr>
    </w:p>
    <w:p w14:paraId="1BCE1CF7" w14:textId="77777777" w:rsidR="00293EFD" w:rsidRPr="002613EC" w:rsidRDefault="00293EFD" w:rsidP="00293EFD">
      <w:pPr>
        <w:suppressAutoHyphens/>
        <w:spacing w:before="120" w:after="120"/>
        <w:ind w:left="-284"/>
        <w:rPr>
          <w:rFonts w:ascii="Arial" w:hAnsi="Arial" w:cs="Arial"/>
          <w:b/>
          <w:color w:val="000000" w:themeColor="text1"/>
        </w:rPr>
      </w:pPr>
      <w:r w:rsidRPr="002613EC">
        <w:rPr>
          <w:rFonts w:ascii="Arial" w:hAnsi="Arial" w:cs="Arial"/>
          <w:b/>
          <w:color w:val="000000" w:themeColor="text1"/>
        </w:rPr>
        <w:lastRenderedPageBreak/>
        <w:t>2</w:t>
      </w:r>
      <w:r w:rsidR="00351F80">
        <w:rPr>
          <w:rFonts w:ascii="Arial" w:hAnsi="Arial" w:cs="Arial"/>
          <w:b/>
          <w:color w:val="000000" w:themeColor="text1"/>
        </w:rPr>
        <w:t>.5</w:t>
      </w:r>
      <w:r w:rsidRPr="002613EC">
        <w:rPr>
          <w:rFonts w:ascii="Arial" w:hAnsi="Arial" w:cs="Arial"/>
          <w:b/>
          <w:color w:val="000000" w:themeColor="text1"/>
        </w:rPr>
        <w:t xml:space="preserve"> Please provide the name and contact details of two referees:</w:t>
      </w:r>
    </w:p>
    <w:p w14:paraId="4D39F962" w14:textId="77777777" w:rsidR="00293EFD" w:rsidRPr="002613EC" w:rsidRDefault="00293EFD" w:rsidP="00293EFD">
      <w:pPr>
        <w:suppressAutoHyphens/>
        <w:spacing w:before="120" w:after="120"/>
        <w:ind w:left="-284"/>
        <w:rPr>
          <w:rFonts w:ascii="Arial" w:hAnsi="Arial" w:cs="Arial"/>
          <w:b/>
          <w:color w:val="000000" w:themeColor="text1"/>
        </w:rPr>
      </w:pPr>
    </w:p>
    <w:p w14:paraId="442113A5" w14:textId="77777777" w:rsidR="00293EFD" w:rsidRPr="002613EC" w:rsidRDefault="00293EFD" w:rsidP="00293EFD">
      <w:pPr>
        <w:pStyle w:val="ListParagraph"/>
        <w:numPr>
          <w:ilvl w:val="0"/>
          <w:numId w:val="35"/>
        </w:numPr>
        <w:suppressAutoHyphens/>
        <w:spacing w:before="120" w:after="120"/>
        <w:rPr>
          <w:rFonts w:ascii="Arial" w:hAnsi="Arial" w:cs="Arial"/>
          <w:b/>
          <w:color w:val="000000" w:themeColor="text1"/>
        </w:rPr>
      </w:pPr>
      <w:r w:rsidRPr="002613EC">
        <w:rPr>
          <w:rFonts w:ascii="Arial" w:hAnsi="Arial" w:cs="Arial"/>
          <w:b/>
          <w:color w:val="000000" w:themeColor="text1"/>
        </w:rPr>
        <w:t>Name</w:t>
      </w:r>
    </w:p>
    <w:p w14:paraId="43FB8220" w14:textId="77777777" w:rsidR="00293EFD" w:rsidRPr="002613EC" w:rsidRDefault="00293EFD" w:rsidP="00293EFD">
      <w:pPr>
        <w:pStyle w:val="ListParagraph"/>
        <w:suppressAutoHyphens/>
        <w:spacing w:before="120" w:after="120"/>
        <w:rPr>
          <w:rFonts w:ascii="Arial" w:hAnsi="Arial" w:cs="Arial"/>
          <w:b/>
          <w:color w:val="000000" w:themeColor="text1"/>
        </w:rPr>
      </w:pPr>
      <w:r w:rsidRPr="002613EC">
        <w:rPr>
          <w:rFonts w:ascii="Arial" w:hAnsi="Arial" w:cs="Arial"/>
          <w:b/>
          <w:color w:val="000000" w:themeColor="text1"/>
        </w:rPr>
        <w:t>Phone</w:t>
      </w:r>
    </w:p>
    <w:p w14:paraId="22BBCFA8" w14:textId="77777777" w:rsidR="00293EFD" w:rsidRPr="002613EC" w:rsidRDefault="00293EFD" w:rsidP="00293EFD">
      <w:pPr>
        <w:pStyle w:val="ListParagraph"/>
        <w:suppressAutoHyphens/>
        <w:spacing w:before="120" w:after="120"/>
        <w:rPr>
          <w:rFonts w:ascii="Arial" w:hAnsi="Arial" w:cs="Arial"/>
          <w:b/>
          <w:color w:val="000000" w:themeColor="text1"/>
        </w:rPr>
      </w:pPr>
      <w:r w:rsidRPr="002613EC">
        <w:rPr>
          <w:rFonts w:ascii="Arial" w:hAnsi="Arial" w:cs="Arial"/>
          <w:b/>
          <w:color w:val="000000" w:themeColor="text1"/>
        </w:rPr>
        <w:t>Email</w:t>
      </w:r>
    </w:p>
    <w:p w14:paraId="1A1A2531" w14:textId="77777777" w:rsidR="00293EFD" w:rsidRPr="002613EC" w:rsidRDefault="00293EFD" w:rsidP="00293EFD">
      <w:pPr>
        <w:pStyle w:val="ListParagraph"/>
        <w:suppressAutoHyphens/>
        <w:spacing w:before="120" w:after="120"/>
        <w:rPr>
          <w:rFonts w:ascii="Arial" w:hAnsi="Arial" w:cs="Arial"/>
          <w:b/>
          <w:color w:val="000000" w:themeColor="text1"/>
        </w:rPr>
      </w:pPr>
      <w:r w:rsidRPr="002613EC">
        <w:rPr>
          <w:rFonts w:ascii="Arial" w:hAnsi="Arial" w:cs="Arial"/>
          <w:b/>
          <w:color w:val="000000" w:themeColor="text1"/>
        </w:rPr>
        <w:t>Nature of reference</w:t>
      </w:r>
    </w:p>
    <w:p w14:paraId="78119560" w14:textId="77777777" w:rsidR="00293EFD" w:rsidRPr="002613EC" w:rsidRDefault="00293EFD" w:rsidP="00293EFD">
      <w:pPr>
        <w:pStyle w:val="ListParagraph"/>
        <w:suppressAutoHyphens/>
        <w:spacing w:before="120" w:after="120"/>
        <w:rPr>
          <w:rFonts w:ascii="Arial" w:hAnsi="Arial" w:cs="Arial"/>
          <w:b/>
          <w:color w:val="000000" w:themeColor="text1"/>
        </w:rPr>
      </w:pPr>
    </w:p>
    <w:p w14:paraId="559C7624" w14:textId="77777777" w:rsidR="00293EFD" w:rsidRPr="002613EC" w:rsidRDefault="00293EFD" w:rsidP="00293EFD">
      <w:pPr>
        <w:pStyle w:val="ListParagraph"/>
        <w:suppressAutoHyphens/>
        <w:spacing w:before="120" w:after="120"/>
        <w:rPr>
          <w:rFonts w:ascii="Arial" w:hAnsi="Arial" w:cs="Arial"/>
          <w:b/>
          <w:color w:val="000000" w:themeColor="text1"/>
        </w:rPr>
      </w:pPr>
    </w:p>
    <w:p w14:paraId="6E6D1D11" w14:textId="77777777" w:rsidR="00293EFD" w:rsidRPr="002613EC" w:rsidRDefault="00293EFD" w:rsidP="00293EFD">
      <w:pPr>
        <w:pStyle w:val="ListParagraph"/>
        <w:numPr>
          <w:ilvl w:val="0"/>
          <w:numId w:val="35"/>
        </w:numPr>
        <w:suppressAutoHyphens/>
        <w:spacing w:before="120" w:after="120"/>
        <w:rPr>
          <w:rFonts w:ascii="Arial" w:hAnsi="Arial" w:cs="Arial"/>
          <w:b/>
          <w:color w:val="000000" w:themeColor="text1"/>
        </w:rPr>
      </w:pPr>
      <w:r w:rsidRPr="002613EC">
        <w:rPr>
          <w:rFonts w:ascii="Arial" w:hAnsi="Arial" w:cs="Arial"/>
          <w:b/>
          <w:color w:val="000000" w:themeColor="text1"/>
        </w:rPr>
        <w:t>Name</w:t>
      </w:r>
    </w:p>
    <w:p w14:paraId="6B00F4C8" w14:textId="77777777" w:rsidR="00293EFD" w:rsidRPr="002613EC" w:rsidRDefault="00293EFD" w:rsidP="00293EFD">
      <w:pPr>
        <w:pStyle w:val="ListParagraph"/>
        <w:suppressAutoHyphens/>
        <w:spacing w:before="120" w:after="120"/>
        <w:rPr>
          <w:rFonts w:ascii="Arial" w:hAnsi="Arial" w:cs="Arial"/>
          <w:b/>
          <w:color w:val="000000" w:themeColor="text1"/>
        </w:rPr>
      </w:pPr>
      <w:r w:rsidRPr="002613EC">
        <w:rPr>
          <w:rFonts w:ascii="Arial" w:hAnsi="Arial" w:cs="Arial"/>
          <w:b/>
          <w:color w:val="000000" w:themeColor="text1"/>
        </w:rPr>
        <w:t>Phone</w:t>
      </w:r>
    </w:p>
    <w:p w14:paraId="1EBB942B" w14:textId="77777777" w:rsidR="00293EFD" w:rsidRPr="002613EC" w:rsidRDefault="00293EFD" w:rsidP="00293EFD">
      <w:pPr>
        <w:pStyle w:val="ListParagraph"/>
        <w:suppressAutoHyphens/>
        <w:spacing w:before="120" w:after="120"/>
        <w:rPr>
          <w:rFonts w:ascii="Arial" w:hAnsi="Arial" w:cs="Arial"/>
          <w:b/>
          <w:color w:val="000000" w:themeColor="text1"/>
        </w:rPr>
      </w:pPr>
      <w:r w:rsidRPr="002613EC">
        <w:rPr>
          <w:rFonts w:ascii="Arial" w:hAnsi="Arial" w:cs="Arial"/>
          <w:b/>
          <w:color w:val="000000" w:themeColor="text1"/>
        </w:rPr>
        <w:t>Email</w:t>
      </w:r>
    </w:p>
    <w:p w14:paraId="1D3004AC" w14:textId="77777777" w:rsidR="00293EFD" w:rsidRPr="002613EC" w:rsidRDefault="00293EFD" w:rsidP="00731077">
      <w:pPr>
        <w:pStyle w:val="ListParagraph"/>
        <w:suppressAutoHyphens/>
        <w:spacing w:before="120" w:after="120"/>
        <w:rPr>
          <w:rFonts w:ascii="Arial" w:hAnsi="Arial" w:cs="Arial"/>
          <w:b/>
          <w:color w:val="1CA5AA"/>
        </w:rPr>
      </w:pPr>
      <w:r w:rsidRPr="002613EC">
        <w:rPr>
          <w:rFonts w:ascii="Arial" w:hAnsi="Arial" w:cs="Arial"/>
          <w:b/>
          <w:color w:val="000000" w:themeColor="text1"/>
        </w:rPr>
        <w:t>Nature of reference</w:t>
      </w:r>
    </w:p>
    <w:sectPr w:rsidR="00293EFD" w:rsidRPr="002613EC" w:rsidSect="005828A7">
      <w:headerReference w:type="default" r:id="rId12"/>
      <w:footerReference w:type="default" r:id="rId13"/>
      <w:headerReference w:type="first" r:id="rId14"/>
      <w:pgSz w:w="12240" w:h="15840"/>
      <w:pgMar w:top="2127" w:right="1440" w:bottom="709"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841A" w14:textId="77777777" w:rsidR="00D7282F" w:rsidRDefault="00D7282F" w:rsidP="00EC683B">
      <w:r>
        <w:separator/>
      </w:r>
    </w:p>
  </w:endnote>
  <w:endnote w:type="continuationSeparator" w:id="0">
    <w:p w14:paraId="47FD5814" w14:textId="77777777" w:rsidR="00D7282F" w:rsidRDefault="00D7282F" w:rsidP="00EC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otham Light">
    <w:altName w:val="Times New Roman"/>
    <w:charset w:val="00"/>
    <w:family w:val="auto"/>
    <w:pitch w:val="default"/>
  </w:font>
  <w:font w:name="Marselis Slab Offc">
    <w:panose1 w:val="02010504030101020102"/>
    <w:charset w:val="00"/>
    <w:family w:val="auto"/>
    <w:pitch w:val="variable"/>
    <w:sig w:usb0="A00000EF" w:usb1="4000A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640F8" w14:textId="77777777" w:rsidR="00163AC6" w:rsidRPr="00163AC6" w:rsidRDefault="00163AC6" w:rsidP="00163AC6">
    <w:pPr>
      <w:jc w:val="center"/>
      <w:rPr>
        <w:rFonts w:ascii="Arial" w:hAnsi="Arial" w:cs="Arial"/>
        <w:sz w:val="12"/>
      </w:rPr>
    </w:pPr>
    <w:r w:rsidRPr="00163AC6">
      <w:rPr>
        <w:rFonts w:ascii="Arial" w:hAnsi="Arial" w:cs="Arial"/>
        <w:sz w:val="12"/>
      </w:rPr>
      <w:t>While the Australian Government Department of Health has contributed to the funding of this material, the information contained in it does not necessarily reflect the views of the Australian Government and is not advice that is provided, or information that is endorsed, by the Australian Government. The Australian Government is not responsible in negligence or otherwise for any injury, loss or damage however arising from the use of or reliance on the information provided herein.</w:t>
    </w:r>
  </w:p>
  <w:p w14:paraId="05A752FF" w14:textId="77777777" w:rsidR="002422A1" w:rsidRPr="002422A1" w:rsidRDefault="002422A1" w:rsidP="002422A1">
    <w:pPr>
      <w:pStyle w:val="Footer"/>
      <w:jc w:val="right"/>
      <w:rPr>
        <w:rFonts w:ascii="Arial" w:hAnsi="Arial" w:cs="Arial"/>
        <w:b/>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D8ED1" w14:textId="77777777" w:rsidR="00D7282F" w:rsidRDefault="00D7282F" w:rsidP="00EC683B">
      <w:r>
        <w:separator/>
      </w:r>
    </w:p>
  </w:footnote>
  <w:footnote w:type="continuationSeparator" w:id="0">
    <w:p w14:paraId="5DD8E544" w14:textId="77777777" w:rsidR="00D7282F" w:rsidRDefault="00D7282F" w:rsidP="00EC6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B3C4B" w14:textId="77777777" w:rsidR="007315B0" w:rsidRPr="007315B0" w:rsidRDefault="00163AC6" w:rsidP="005828A7">
    <w:pPr>
      <w:pStyle w:val="Header"/>
      <w:ind w:left="-284"/>
      <w:rPr>
        <w:rFonts w:ascii="Marselis Slab Offc" w:hAnsi="Marselis Slab Offc"/>
        <w:b/>
        <w:sz w:val="28"/>
        <w:szCs w:val="36"/>
      </w:rPr>
    </w:pPr>
    <w:r>
      <w:rPr>
        <w:rFonts w:ascii="Arial" w:hAnsi="Arial" w:cs="Arial"/>
        <w:b/>
        <w:noProof/>
        <w:color w:val="2E74B5" w:themeColor="accent1" w:themeShade="BF"/>
        <w:sz w:val="48"/>
        <w:szCs w:val="56"/>
        <w:lang w:eastAsia="en-AU"/>
      </w:rPr>
      <w:drawing>
        <wp:anchor distT="0" distB="0" distL="114300" distR="114300" simplePos="0" relativeHeight="251665408" behindDoc="0" locked="0" layoutInCell="1" allowOverlap="1" wp14:anchorId="29AFF54B" wp14:editId="5E6218E8">
          <wp:simplePos x="0" y="0"/>
          <wp:positionH relativeFrom="page">
            <wp:posOffset>6315710</wp:posOffset>
          </wp:positionH>
          <wp:positionV relativeFrom="paragraph">
            <wp:posOffset>139700</wp:posOffset>
          </wp:positionV>
          <wp:extent cx="1393200" cy="680400"/>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N Central Queensland, Wide Bay, Sunshine Co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200" cy="680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2E74B5" w:themeColor="accent1" w:themeShade="BF"/>
        <w:sz w:val="48"/>
        <w:szCs w:val="56"/>
        <w:lang w:eastAsia="en-AU"/>
      </w:rPr>
      <w:drawing>
        <wp:anchor distT="0" distB="0" distL="114300" distR="114300" simplePos="0" relativeHeight="251663360" behindDoc="0" locked="0" layoutInCell="1" allowOverlap="1" wp14:anchorId="7462743D" wp14:editId="001240F3">
          <wp:simplePos x="0" y="0"/>
          <wp:positionH relativeFrom="column">
            <wp:posOffset>3970020</wp:posOffset>
          </wp:positionH>
          <wp:positionV relativeFrom="paragraph">
            <wp:posOffset>135255</wp:posOffset>
          </wp:positionV>
          <wp:extent cx="1393200" cy="77400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Govt_stack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774000"/>
                  </a:xfrm>
                  <a:prstGeom prst="rect">
                    <a:avLst/>
                  </a:prstGeom>
                </pic:spPr>
              </pic:pic>
            </a:graphicData>
          </a:graphic>
          <wp14:sizeRelH relativeFrom="page">
            <wp14:pctWidth>0</wp14:pctWidth>
          </wp14:sizeRelH>
          <wp14:sizeRelV relativeFrom="page">
            <wp14:pctHeight>0</wp14:pctHeight>
          </wp14:sizeRelV>
        </wp:anchor>
      </w:drawing>
    </w:r>
    <w:r w:rsidR="007315B0" w:rsidRPr="00076DBF">
      <w:rPr>
        <w:rFonts w:asciiTheme="minorHAnsi" w:eastAsiaTheme="minorEastAsia" w:cstheme="minorBidi"/>
        <w:b/>
        <w:bCs/>
        <w:i/>
        <w:iCs/>
        <w:noProof/>
        <w:color w:val="0070C0"/>
        <w:kern w:val="24"/>
        <w:sz w:val="24"/>
        <w:szCs w:val="24"/>
        <w:lang w:eastAsia="en-AU"/>
      </w:rPr>
      <mc:AlternateContent>
        <mc:Choice Requires="wps">
          <w:drawing>
            <wp:anchor distT="45720" distB="45720" distL="114300" distR="114300" simplePos="0" relativeHeight="251641856" behindDoc="0" locked="0" layoutInCell="1" allowOverlap="1" wp14:anchorId="57525642" wp14:editId="0CC413B9">
              <wp:simplePos x="0" y="0"/>
              <wp:positionH relativeFrom="rightMargin">
                <wp:posOffset>-2136140</wp:posOffset>
              </wp:positionH>
              <wp:positionV relativeFrom="paragraph">
                <wp:posOffset>216373</wp:posOffset>
              </wp:positionV>
              <wp:extent cx="2618105"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314325"/>
                      </a:xfrm>
                      <a:prstGeom prst="rect">
                        <a:avLst/>
                      </a:prstGeom>
                      <a:solidFill>
                        <a:srgbClr val="FFFFFF"/>
                      </a:solidFill>
                      <a:ln w="9525">
                        <a:noFill/>
                        <a:miter lim="800000"/>
                        <a:headEnd/>
                        <a:tailEnd/>
                      </a:ln>
                    </wps:spPr>
                    <wps:txbx>
                      <w:txbxContent>
                        <w:p w14:paraId="4290EDAD" w14:textId="77777777" w:rsidR="00076DBF" w:rsidRPr="00076DBF" w:rsidRDefault="00076DBF">
                          <w:pPr>
                            <w:rPr>
                              <w:color w:val="0070C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25642" id="_x0000_t202" coordsize="21600,21600" o:spt="202" path="m,l,21600r21600,l21600,xe">
              <v:stroke joinstyle="miter"/>
              <v:path gradientshapeok="t" o:connecttype="rect"/>
            </v:shapetype>
            <v:shape id="Text Box 2" o:spid="_x0000_s1026" type="#_x0000_t202" style="position:absolute;left:0;text-align:left;margin-left:-168.2pt;margin-top:17.05pt;width:206.15pt;height:24.75pt;z-index:2516418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VIIQIAAB0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W1Ny+KKEsM0&#10;DulRjIG8h5GUkZ/B+grdHiw6hhGfcc6pV2/vgf/wxMCmZ2Ynbp2DoResxfqKGJmdhU44PoI0w2do&#10;MQ3bB0hAY+d0JA/pIIiOc3o6zSaWwvGxvCyWRb6ghKPtophflIuUglUv0db58FGAJlGoqcPZJ3R2&#10;uPchVsOqF5eYzIOS7VYqlRS3azbKkQPDPdmmc0T/zU0ZMtT0eoG5Y5SBGJ9WSMuAe6ykrukyjyeG&#10;syqy8cG0SQ5MqknGSpQ50hMZmbgJYzOiY+SsgfYJiXIw7Sv+LxR6cL8oGXBXa+p/7pkTlKhPBsm+&#10;LubzuNxJmS+uSlTcuaU5tzDDEaqmgZJJ3IT0IaaObnEonUx8vVZyrBV3MNF4/C9xyc/15PX6q9fP&#10;AAAA//8DAFBLAwQUAAYACAAAACEA6I0eWd8AAAAJAQAADwAAAGRycy9kb3ducmV2LnhtbEyP0U6D&#10;QBBF3038h82Y+GLapUKhRYZGTTS+tvYDFnYKRHaWsNtC/971yT5O7sm9Z4rdbHpxodF1lhFWywgE&#10;cW11xw3C8ftjsQHhvGKtesuEcCUHu/L+rlC5thPv6XLwjQgl7HKF0Ho/5FK6uiWj3NIOxCE72dEo&#10;H86xkXpUUyg3vXyOolQa1XFYaNVA7y3VP4ezQTh9TU/r7VR9+mO2T9I31WWVvSI+PsyvLyA8zf4f&#10;hj/9oA5lcKrsmbUTPcIijtMksAhxsgIRiGy9BVEhbOIUZFnI2w/KXwAAAP//AwBQSwECLQAUAAYA&#10;CAAAACEAtoM4kv4AAADhAQAAEwAAAAAAAAAAAAAAAAAAAAAAW0NvbnRlbnRfVHlwZXNdLnhtbFBL&#10;AQItABQABgAIAAAAIQA4/SH/1gAAAJQBAAALAAAAAAAAAAAAAAAAAC8BAABfcmVscy8ucmVsc1BL&#10;AQItABQABgAIAAAAIQAIaEVIIQIAAB0EAAAOAAAAAAAAAAAAAAAAAC4CAABkcnMvZTJvRG9jLnht&#10;bFBLAQItABQABgAIAAAAIQDojR5Z3wAAAAkBAAAPAAAAAAAAAAAAAAAAAHsEAABkcnMvZG93bnJl&#10;di54bWxQSwUGAAAAAAQABADzAAAAhwUAAAAA&#10;" stroked="f">
              <v:textbox>
                <w:txbxContent>
                  <w:p w14:paraId="4290EDAD" w14:textId="77777777" w:rsidR="00076DBF" w:rsidRPr="00076DBF" w:rsidRDefault="00076DBF">
                    <w:pPr>
                      <w:rPr>
                        <w:color w:val="0070C0"/>
                        <w14:textOutline w14:w="9525" w14:cap="rnd" w14:cmpd="sng" w14:algn="ctr">
                          <w14:noFill/>
                          <w14:prstDash w14:val="solid"/>
                          <w14:bevel/>
                        </w14:textOutline>
                      </w:rPr>
                    </w:pPr>
                  </w:p>
                </w:txbxContent>
              </v:textbox>
              <w10:wrap type="square" anchorx="margin"/>
            </v:shape>
          </w:pict>
        </mc:Fallback>
      </mc:AlternateContent>
    </w:r>
  </w:p>
  <w:p w14:paraId="1F54F7C5" w14:textId="77777777" w:rsidR="00DD1313" w:rsidRPr="00163AC6" w:rsidRDefault="00DD1313">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A7A8D" w14:textId="77777777" w:rsidR="00985E0B" w:rsidRDefault="00163AC6" w:rsidP="00985E0B">
    <w:pPr>
      <w:tabs>
        <w:tab w:val="left" w:pos="7888"/>
      </w:tabs>
      <w:ind w:left="-284"/>
      <w:rPr>
        <w:rFonts w:ascii="Marselis Slab Offc" w:hAnsi="Marselis Slab Offc" w:cs="Arial"/>
        <w:b/>
        <w:sz w:val="36"/>
        <w:szCs w:val="36"/>
      </w:rPr>
    </w:pPr>
    <w:r>
      <w:rPr>
        <w:rFonts w:ascii="Arial" w:hAnsi="Arial" w:cs="Arial"/>
        <w:b/>
        <w:noProof/>
        <w:color w:val="2E74B5" w:themeColor="accent1" w:themeShade="BF"/>
        <w:sz w:val="48"/>
        <w:szCs w:val="56"/>
        <w:lang w:eastAsia="en-AU"/>
      </w:rPr>
      <w:drawing>
        <wp:anchor distT="0" distB="0" distL="114300" distR="114300" simplePos="0" relativeHeight="251661312" behindDoc="0" locked="0" layoutInCell="1" allowOverlap="1" wp14:anchorId="593556FA" wp14:editId="6E56AC8E">
          <wp:simplePos x="0" y="0"/>
          <wp:positionH relativeFrom="column">
            <wp:posOffset>4895850</wp:posOffset>
          </wp:positionH>
          <wp:positionV relativeFrom="paragraph">
            <wp:posOffset>140335</wp:posOffset>
          </wp:positionV>
          <wp:extent cx="1887855" cy="9201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N Central Queensland, Wide Bay, Sunshine Co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855" cy="9201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2E74B5" w:themeColor="accent1" w:themeShade="BF"/>
        <w:sz w:val="48"/>
        <w:szCs w:val="56"/>
        <w:lang w:eastAsia="en-AU"/>
      </w:rPr>
      <w:drawing>
        <wp:anchor distT="0" distB="0" distL="114300" distR="114300" simplePos="0" relativeHeight="251659264" behindDoc="0" locked="0" layoutInCell="1" allowOverlap="1" wp14:anchorId="0E26A778" wp14:editId="7BF35F03">
          <wp:simplePos x="0" y="0"/>
          <wp:positionH relativeFrom="column">
            <wp:posOffset>2933700</wp:posOffset>
          </wp:positionH>
          <wp:positionV relativeFrom="paragraph">
            <wp:posOffset>37465</wp:posOffset>
          </wp:positionV>
          <wp:extent cx="2010410" cy="1115060"/>
          <wp:effectExtent l="0" t="0" r="889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Govt_stack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0410" cy="1115060"/>
                  </a:xfrm>
                  <a:prstGeom prst="rect">
                    <a:avLst/>
                  </a:prstGeom>
                </pic:spPr>
              </pic:pic>
            </a:graphicData>
          </a:graphic>
          <wp14:sizeRelH relativeFrom="page">
            <wp14:pctWidth>0</wp14:pctWidth>
          </wp14:sizeRelH>
          <wp14:sizeRelV relativeFrom="page">
            <wp14:pctHeight>0</wp14:pctHeight>
          </wp14:sizeRelV>
        </wp:anchor>
      </w:drawing>
    </w:r>
  </w:p>
  <w:p w14:paraId="686C402C" w14:textId="77777777" w:rsidR="005828A7" w:rsidRPr="00985E0B" w:rsidRDefault="005828A7" w:rsidP="005828A7">
    <w:pPr>
      <w:tabs>
        <w:tab w:val="left" w:pos="7888"/>
      </w:tabs>
      <w:ind w:left="-284"/>
      <w:rPr>
        <w:noProof/>
        <w:lang w:eastAsia="en-AU"/>
      </w:rPr>
    </w:pPr>
  </w:p>
  <w:p w14:paraId="1BE6C6BB" w14:textId="77777777" w:rsidR="004A2319" w:rsidRPr="00985E0B" w:rsidRDefault="00985E0B" w:rsidP="00985E0B">
    <w:pPr>
      <w:tabs>
        <w:tab w:val="left" w:pos="7888"/>
      </w:tabs>
      <w:ind w:left="-284"/>
      <w:rPr>
        <w:rFonts w:ascii="Marselis Slab Offc" w:hAnsi="Marselis Slab Offc" w:cs="Arial"/>
        <w:b/>
        <w:sz w:val="36"/>
        <w:szCs w:val="36"/>
      </w:rPr>
    </w:pPr>
    <w:r w:rsidRPr="00985E0B">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580"/>
    <w:multiLevelType w:val="hybridMultilevel"/>
    <w:tmpl w:val="4328DC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762A4A"/>
    <w:multiLevelType w:val="hybridMultilevel"/>
    <w:tmpl w:val="39E67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4584A"/>
    <w:multiLevelType w:val="hybridMultilevel"/>
    <w:tmpl w:val="E4A067D4"/>
    <w:lvl w:ilvl="0" w:tplc="C64604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441A6D"/>
    <w:multiLevelType w:val="hybridMultilevel"/>
    <w:tmpl w:val="07B888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4003C1"/>
    <w:multiLevelType w:val="hybridMultilevel"/>
    <w:tmpl w:val="7336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8D7F3D"/>
    <w:multiLevelType w:val="hybridMultilevel"/>
    <w:tmpl w:val="4634C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CB709C"/>
    <w:multiLevelType w:val="hybridMultilevel"/>
    <w:tmpl w:val="4EF80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635C7"/>
    <w:multiLevelType w:val="hybridMultilevel"/>
    <w:tmpl w:val="C63C8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B5482B"/>
    <w:multiLevelType w:val="hybridMultilevel"/>
    <w:tmpl w:val="9B4C4D0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30EE491D"/>
    <w:multiLevelType w:val="hybridMultilevel"/>
    <w:tmpl w:val="23A8282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15:restartNumberingAfterBreak="0">
    <w:nsid w:val="31682247"/>
    <w:multiLevelType w:val="hybridMultilevel"/>
    <w:tmpl w:val="0B54E91A"/>
    <w:lvl w:ilvl="0" w:tplc="76284792">
      <w:numFmt w:val="bullet"/>
      <w:lvlText w:val=""/>
      <w:lvlJc w:val="left"/>
      <w:pPr>
        <w:ind w:left="436" w:hanging="360"/>
      </w:pPr>
      <w:rPr>
        <w:rFonts w:ascii="Wingdings" w:hAnsi="Wingdings" w:cstheme="minorBidi" w:hint="default"/>
        <w:sz w:val="40"/>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392B5409"/>
    <w:multiLevelType w:val="hybridMultilevel"/>
    <w:tmpl w:val="58B6A39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3B126493"/>
    <w:multiLevelType w:val="hybridMultilevel"/>
    <w:tmpl w:val="4E66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3F6D8C"/>
    <w:multiLevelType w:val="hybridMultilevel"/>
    <w:tmpl w:val="A85C5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1727B6"/>
    <w:multiLevelType w:val="hybridMultilevel"/>
    <w:tmpl w:val="82B00AE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28226CC"/>
    <w:multiLevelType w:val="hybridMultilevel"/>
    <w:tmpl w:val="C19E6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7F2503"/>
    <w:multiLevelType w:val="hybridMultilevel"/>
    <w:tmpl w:val="30A0D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137FDA"/>
    <w:multiLevelType w:val="hybridMultilevel"/>
    <w:tmpl w:val="501A6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4F0FA5"/>
    <w:multiLevelType w:val="hybridMultilevel"/>
    <w:tmpl w:val="4A0C2E28"/>
    <w:lvl w:ilvl="0" w:tplc="7C08DB80">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4D6E4BE3"/>
    <w:multiLevelType w:val="hybridMultilevel"/>
    <w:tmpl w:val="121044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5644482E"/>
    <w:multiLevelType w:val="hybridMultilevel"/>
    <w:tmpl w:val="7C5A097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1" w15:restartNumberingAfterBreak="0">
    <w:nsid w:val="56E976A9"/>
    <w:multiLevelType w:val="hybridMultilevel"/>
    <w:tmpl w:val="E7404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714C40"/>
    <w:multiLevelType w:val="hybridMultilevel"/>
    <w:tmpl w:val="A7AE32D8"/>
    <w:lvl w:ilvl="0" w:tplc="0C090001">
      <w:start w:val="1"/>
      <w:numFmt w:val="bullet"/>
      <w:lvlText w:val=""/>
      <w:lvlJc w:val="left"/>
      <w:pPr>
        <w:ind w:left="495" w:hanging="360"/>
      </w:pPr>
      <w:rPr>
        <w:rFonts w:ascii="Symbol" w:hAnsi="Symbol" w:hint="default"/>
      </w:rPr>
    </w:lvl>
    <w:lvl w:ilvl="1" w:tplc="0C090003">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23" w15:restartNumberingAfterBreak="0">
    <w:nsid w:val="5BE51E09"/>
    <w:multiLevelType w:val="hybridMultilevel"/>
    <w:tmpl w:val="F16EA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396D76"/>
    <w:multiLevelType w:val="hybridMultilevel"/>
    <w:tmpl w:val="08AA9F4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5" w15:restartNumberingAfterBreak="0">
    <w:nsid w:val="60962058"/>
    <w:multiLevelType w:val="hybridMultilevel"/>
    <w:tmpl w:val="FCA01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CB09B2"/>
    <w:multiLevelType w:val="hybridMultilevel"/>
    <w:tmpl w:val="1E029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D63325"/>
    <w:multiLevelType w:val="hybridMultilevel"/>
    <w:tmpl w:val="8A3CB418"/>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28" w15:restartNumberingAfterBreak="0">
    <w:nsid w:val="62923AB7"/>
    <w:multiLevelType w:val="hybridMultilevel"/>
    <w:tmpl w:val="70B8B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D604A4"/>
    <w:multiLevelType w:val="hybridMultilevel"/>
    <w:tmpl w:val="37565948"/>
    <w:lvl w:ilvl="0" w:tplc="76284792">
      <w:numFmt w:val="bullet"/>
      <w:lvlText w:val=""/>
      <w:lvlJc w:val="left"/>
      <w:pPr>
        <w:ind w:left="720" w:hanging="360"/>
      </w:pPr>
      <w:rPr>
        <w:rFonts w:ascii="Wingdings" w:hAnsi="Wingdings" w:cstheme="minorBidi"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F80699"/>
    <w:multiLevelType w:val="hybridMultilevel"/>
    <w:tmpl w:val="6F823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4373C3"/>
    <w:multiLevelType w:val="hybridMultilevel"/>
    <w:tmpl w:val="C096D81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2" w15:restartNumberingAfterBreak="0">
    <w:nsid w:val="6A2F6BAC"/>
    <w:multiLevelType w:val="hybridMultilevel"/>
    <w:tmpl w:val="0DD6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DF4824"/>
    <w:multiLevelType w:val="hybridMultilevel"/>
    <w:tmpl w:val="9632709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4" w15:restartNumberingAfterBreak="0">
    <w:nsid w:val="6C5A775B"/>
    <w:multiLevelType w:val="hybridMultilevel"/>
    <w:tmpl w:val="343A0E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DA653A2"/>
    <w:multiLevelType w:val="hybridMultilevel"/>
    <w:tmpl w:val="7158BB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393ACD"/>
    <w:multiLevelType w:val="hybridMultilevel"/>
    <w:tmpl w:val="25A48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4215E3"/>
    <w:multiLevelType w:val="hybridMultilevel"/>
    <w:tmpl w:val="BEE83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B01565"/>
    <w:multiLevelType w:val="hybridMultilevel"/>
    <w:tmpl w:val="061E0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14"/>
  </w:num>
  <w:num w:numId="4">
    <w:abstractNumId w:val="36"/>
  </w:num>
  <w:num w:numId="5">
    <w:abstractNumId w:val="6"/>
  </w:num>
  <w:num w:numId="6">
    <w:abstractNumId w:val="30"/>
  </w:num>
  <w:num w:numId="7">
    <w:abstractNumId w:val="37"/>
  </w:num>
  <w:num w:numId="8">
    <w:abstractNumId w:val="19"/>
  </w:num>
  <w:num w:numId="9">
    <w:abstractNumId w:val="1"/>
  </w:num>
  <w:num w:numId="10">
    <w:abstractNumId w:val="13"/>
  </w:num>
  <w:num w:numId="11">
    <w:abstractNumId w:val="28"/>
  </w:num>
  <w:num w:numId="12">
    <w:abstractNumId w:val="12"/>
  </w:num>
  <w:num w:numId="13">
    <w:abstractNumId w:val="25"/>
  </w:num>
  <w:num w:numId="14">
    <w:abstractNumId w:val="15"/>
  </w:num>
  <w:num w:numId="15">
    <w:abstractNumId w:val="5"/>
  </w:num>
  <w:num w:numId="16">
    <w:abstractNumId w:val="35"/>
  </w:num>
  <w:num w:numId="17">
    <w:abstractNumId w:val="8"/>
  </w:num>
  <w:num w:numId="18">
    <w:abstractNumId w:val="2"/>
  </w:num>
  <w:num w:numId="19">
    <w:abstractNumId w:val="29"/>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1"/>
  </w:num>
  <w:num w:numId="23">
    <w:abstractNumId w:val="27"/>
  </w:num>
  <w:num w:numId="24">
    <w:abstractNumId w:val="7"/>
  </w:num>
  <w:num w:numId="25">
    <w:abstractNumId w:val="4"/>
  </w:num>
  <w:num w:numId="26">
    <w:abstractNumId w:val="16"/>
  </w:num>
  <w:num w:numId="27">
    <w:abstractNumId w:val="17"/>
  </w:num>
  <w:num w:numId="28">
    <w:abstractNumId w:val="9"/>
  </w:num>
  <w:num w:numId="29">
    <w:abstractNumId w:val="20"/>
  </w:num>
  <w:num w:numId="30">
    <w:abstractNumId w:val="24"/>
  </w:num>
  <w:num w:numId="31">
    <w:abstractNumId w:val="11"/>
  </w:num>
  <w:num w:numId="32">
    <w:abstractNumId w:val="31"/>
  </w:num>
  <w:num w:numId="33">
    <w:abstractNumId w:val="33"/>
  </w:num>
  <w:num w:numId="34">
    <w:abstractNumId w:val="32"/>
  </w:num>
  <w:num w:numId="35">
    <w:abstractNumId w:val="3"/>
  </w:num>
  <w:num w:numId="36">
    <w:abstractNumId w:val="10"/>
  </w:num>
  <w:num w:numId="37">
    <w:abstractNumId w:val="22"/>
  </w:num>
  <w:num w:numId="38">
    <w:abstractNumId w:val="1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63"/>
    <w:rsid w:val="000142DA"/>
    <w:rsid w:val="0005420A"/>
    <w:rsid w:val="000570F9"/>
    <w:rsid w:val="000668F9"/>
    <w:rsid w:val="00071A11"/>
    <w:rsid w:val="000737D8"/>
    <w:rsid w:val="00076DBF"/>
    <w:rsid w:val="00077B0C"/>
    <w:rsid w:val="000A7BBA"/>
    <w:rsid w:val="000B3F27"/>
    <w:rsid w:val="000B41BC"/>
    <w:rsid w:val="000B4CF1"/>
    <w:rsid w:val="000C032A"/>
    <w:rsid w:val="000C5078"/>
    <w:rsid w:val="000C63C9"/>
    <w:rsid w:val="000F795D"/>
    <w:rsid w:val="00100853"/>
    <w:rsid w:val="00123B86"/>
    <w:rsid w:val="0013161B"/>
    <w:rsid w:val="001331E3"/>
    <w:rsid w:val="00136CD6"/>
    <w:rsid w:val="0014046C"/>
    <w:rsid w:val="001424F4"/>
    <w:rsid w:val="001577D8"/>
    <w:rsid w:val="00163AC6"/>
    <w:rsid w:val="00172CE7"/>
    <w:rsid w:val="00196F95"/>
    <w:rsid w:val="001A1262"/>
    <w:rsid w:val="001A2DCE"/>
    <w:rsid w:val="001A350C"/>
    <w:rsid w:val="001B080D"/>
    <w:rsid w:val="001B3D0A"/>
    <w:rsid w:val="001C5E4C"/>
    <w:rsid w:val="001C6889"/>
    <w:rsid w:val="001E3266"/>
    <w:rsid w:val="001F1487"/>
    <w:rsid w:val="00210797"/>
    <w:rsid w:val="002132BB"/>
    <w:rsid w:val="00221F50"/>
    <w:rsid w:val="002302F1"/>
    <w:rsid w:val="002422A1"/>
    <w:rsid w:val="00250C5B"/>
    <w:rsid w:val="002572EA"/>
    <w:rsid w:val="002613EC"/>
    <w:rsid w:val="00262409"/>
    <w:rsid w:val="00284D67"/>
    <w:rsid w:val="0029215A"/>
    <w:rsid w:val="00293EFD"/>
    <w:rsid w:val="002958D2"/>
    <w:rsid w:val="00295B50"/>
    <w:rsid w:val="00296E02"/>
    <w:rsid w:val="002B140F"/>
    <w:rsid w:val="002B33DB"/>
    <w:rsid w:val="002B54F0"/>
    <w:rsid w:val="002D7567"/>
    <w:rsid w:val="002E0CA9"/>
    <w:rsid w:val="002F3BDA"/>
    <w:rsid w:val="002F7707"/>
    <w:rsid w:val="00323BBB"/>
    <w:rsid w:val="00331557"/>
    <w:rsid w:val="0033454F"/>
    <w:rsid w:val="00340CEB"/>
    <w:rsid w:val="0034318E"/>
    <w:rsid w:val="0034451E"/>
    <w:rsid w:val="00351F80"/>
    <w:rsid w:val="003522FA"/>
    <w:rsid w:val="00374F90"/>
    <w:rsid w:val="00394720"/>
    <w:rsid w:val="003A4F9F"/>
    <w:rsid w:val="003A5BCB"/>
    <w:rsid w:val="003C4729"/>
    <w:rsid w:val="003D0346"/>
    <w:rsid w:val="003D113F"/>
    <w:rsid w:val="00410D7F"/>
    <w:rsid w:val="004170B3"/>
    <w:rsid w:val="00422DCC"/>
    <w:rsid w:val="00426A72"/>
    <w:rsid w:val="00457255"/>
    <w:rsid w:val="0046331B"/>
    <w:rsid w:val="00463CA3"/>
    <w:rsid w:val="00465E16"/>
    <w:rsid w:val="0046668A"/>
    <w:rsid w:val="004705EC"/>
    <w:rsid w:val="004729F9"/>
    <w:rsid w:val="004838BF"/>
    <w:rsid w:val="00490F32"/>
    <w:rsid w:val="004A2319"/>
    <w:rsid w:val="004C159E"/>
    <w:rsid w:val="004C1651"/>
    <w:rsid w:val="004D26F2"/>
    <w:rsid w:val="004E29F1"/>
    <w:rsid w:val="00515F0C"/>
    <w:rsid w:val="00517E9D"/>
    <w:rsid w:val="00521168"/>
    <w:rsid w:val="005559C8"/>
    <w:rsid w:val="005658E7"/>
    <w:rsid w:val="00572567"/>
    <w:rsid w:val="00577AA6"/>
    <w:rsid w:val="0058194B"/>
    <w:rsid w:val="005828A7"/>
    <w:rsid w:val="005952B3"/>
    <w:rsid w:val="005A0A40"/>
    <w:rsid w:val="005A3FB5"/>
    <w:rsid w:val="005D27EB"/>
    <w:rsid w:val="005E0930"/>
    <w:rsid w:val="005E416E"/>
    <w:rsid w:val="00606350"/>
    <w:rsid w:val="00610242"/>
    <w:rsid w:val="00613C60"/>
    <w:rsid w:val="00614990"/>
    <w:rsid w:val="0061748D"/>
    <w:rsid w:val="00617CE3"/>
    <w:rsid w:val="00630A5D"/>
    <w:rsid w:val="00630A6B"/>
    <w:rsid w:val="00630F9E"/>
    <w:rsid w:val="00633445"/>
    <w:rsid w:val="00641494"/>
    <w:rsid w:val="0065799B"/>
    <w:rsid w:val="00664243"/>
    <w:rsid w:val="00665F9D"/>
    <w:rsid w:val="00681CC2"/>
    <w:rsid w:val="006A36E8"/>
    <w:rsid w:val="006B49C6"/>
    <w:rsid w:val="006C3415"/>
    <w:rsid w:val="006D31C1"/>
    <w:rsid w:val="006D39C6"/>
    <w:rsid w:val="006E0563"/>
    <w:rsid w:val="006E0FF6"/>
    <w:rsid w:val="006E1AAC"/>
    <w:rsid w:val="006F60D2"/>
    <w:rsid w:val="00701181"/>
    <w:rsid w:val="00702DE8"/>
    <w:rsid w:val="00731077"/>
    <w:rsid w:val="007315B0"/>
    <w:rsid w:val="007321C6"/>
    <w:rsid w:val="00733FA5"/>
    <w:rsid w:val="0074639E"/>
    <w:rsid w:val="007654B3"/>
    <w:rsid w:val="0077692F"/>
    <w:rsid w:val="00787BC0"/>
    <w:rsid w:val="007903DC"/>
    <w:rsid w:val="00791085"/>
    <w:rsid w:val="007A0E27"/>
    <w:rsid w:val="007A326E"/>
    <w:rsid w:val="007B38F7"/>
    <w:rsid w:val="007B59BE"/>
    <w:rsid w:val="007E1DBC"/>
    <w:rsid w:val="00800C1A"/>
    <w:rsid w:val="008049F4"/>
    <w:rsid w:val="00804D8F"/>
    <w:rsid w:val="00810134"/>
    <w:rsid w:val="0083183F"/>
    <w:rsid w:val="008350E9"/>
    <w:rsid w:val="00837802"/>
    <w:rsid w:val="00855493"/>
    <w:rsid w:val="00874189"/>
    <w:rsid w:val="00874A03"/>
    <w:rsid w:val="00882830"/>
    <w:rsid w:val="0089790F"/>
    <w:rsid w:val="008A2137"/>
    <w:rsid w:val="008B42A7"/>
    <w:rsid w:val="008C0321"/>
    <w:rsid w:val="008D1416"/>
    <w:rsid w:val="008F5778"/>
    <w:rsid w:val="008F6905"/>
    <w:rsid w:val="00901723"/>
    <w:rsid w:val="00901974"/>
    <w:rsid w:val="009047A8"/>
    <w:rsid w:val="009133D2"/>
    <w:rsid w:val="00924CA2"/>
    <w:rsid w:val="00940892"/>
    <w:rsid w:val="009412E9"/>
    <w:rsid w:val="00954754"/>
    <w:rsid w:val="00970CB8"/>
    <w:rsid w:val="00980024"/>
    <w:rsid w:val="00980643"/>
    <w:rsid w:val="0098526C"/>
    <w:rsid w:val="00985E0B"/>
    <w:rsid w:val="00993A8C"/>
    <w:rsid w:val="009C4466"/>
    <w:rsid w:val="009C44AF"/>
    <w:rsid w:val="009C5168"/>
    <w:rsid w:val="009D21ED"/>
    <w:rsid w:val="009D5FA5"/>
    <w:rsid w:val="009E3580"/>
    <w:rsid w:val="009F7C06"/>
    <w:rsid w:val="00A0073A"/>
    <w:rsid w:val="00A06DF7"/>
    <w:rsid w:val="00A254AF"/>
    <w:rsid w:val="00A2610C"/>
    <w:rsid w:val="00A502F8"/>
    <w:rsid w:val="00A609DC"/>
    <w:rsid w:val="00A6240A"/>
    <w:rsid w:val="00A65FEE"/>
    <w:rsid w:val="00A71788"/>
    <w:rsid w:val="00A75298"/>
    <w:rsid w:val="00A75E8D"/>
    <w:rsid w:val="00A77BF0"/>
    <w:rsid w:val="00A80045"/>
    <w:rsid w:val="00A83475"/>
    <w:rsid w:val="00A87B33"/>
    <w:rsid w:val="00A9682A"/>
    <w:rsid w:val="00AA25E8"/>
    <w:rsid w:val="00AB5751"/>
    <w:rsid w:val="00AB5BE4"/>
    <w:rsid w:val="00AE60B7"/>
    <w:rsid w:val="00B16C05"/>
    <w:rsid w:val="00B23379"/>
    <w:rsid w:val="00B23DB1"/>
    <w:rsid w:val="00B311BE"/>
    <w:rsid w:val="00B33805"/>
    <w:rsid w:val="00B411D2"/>
    <w:rsid w:val="00B77E96"/>
    <w:rsid w:val="00B83AA1"/>
    <w:rsid w:val="00B84521"/>
    <w:rsid w:val="00BA1F09"/>
    <w:rsid w:val="00BA7029"/>
    <w:rsid w:val="00BB2EF6"/>
    <w:rsid w:val="00BB6D0E"/>
    <w:rsid w:val="00BC0D3A"/>
    <w:rsid w:val="00BD3F63"/>
    <w:rsid w:val="00BD512F"/>
    <w:rsid w:val="00BE5851"/>
    <w:rsid w:val="00BF2389"/>
    <w:rsid w:val="00BF7169"/>
    <w:rsid w:val="00C01BB0"/>
    <w:rsid w:val="00C22876"/>
    <w:rsid w:val="00C23857"/>
    <w:rsid w:val="00C45248"/>
    <w:rsid w:val="00C45BA0"/>
    <w:rsid w:val="00C563F3"/>
    <w:rsid w:val="00C56420"/>
    <w:rsid w:val="00C67DE8"/>
    <w:rsid w:val="00C848D9"/>
    <w:rsid w:val="00C907F8"/>
    <w:rsid w:val="00C958B6"/>
    <w:rsid w:val="00C97AB2"/>
    <w:rsid w:val="00CB7AD0"/>
    <w:rsid w:val="00CC1DB3"/>
    <w:rsid w:val="00CD3832"/>
    <w:rsid w:val="00D003D1"/>
    <w:rsid w:val="00D030DE"/>
    <w:rsid w:val="00D24F2E"/>
    <w:rsid w:val="00D25F7C"/>
    <w:rsid w:val="00D50E46"/>
    <w:rsid w:val="00D524F8"/>
    <w:rsid w:val="00D60C6F"/>
    <w:rsid w:val="00D611B4"/>
    <w:rsid w:val="00D616E5"/>
    <w:rsid w:val="00D72139"/>
    <w:rsid w:val="00D7282F"/>
    <w:rsid w:val="00D809A6"/>
    <w:rsid w:val="00D91F52"/>
    <w:rsid w:val="00DA2673"/>
    <w:rsid w:val="00DB61F5"/>
    <w:rsid w:val="00DC0CEB"/>
    <w:rsid w:val="00DC6564"/>
    <w:rsid w:val="00DD1313"/>
    <w:rsid w:val="00DD329B"/>
    <w:rsid w:val="00DD4B97"/>
    <w:rsid w:val="00DD4F92"/>
    <w:rsid w:val="00DF326D"/>
    <w:rsid w:val="00E26629"/>
    <w:rsid w:val="00E31813"/>
    <w:rsid w:val="00E75E1F"/>
    <w:rsid w:val="00E81D37"/>
    <w:rsid w:val="00E95CF4"/>
    <w:rsid w:val="00EA315A"/>
    <w:rsid w:val="00EB1C72"/>
    <w:rsid w:val="00EB4058"/>
    <w:rsid w:val="00EB5F26"/>
    <w:rsid w:val="00EC2B4E"/>
    <w:rsid w:val="00EC683B"/>
    <w:rsid w:val="00EC6C4B"/>
    <w:rsid w:val="00EC7CE1"/>
    <w:rsid w:val="00ED54E2"/>
    <w:rsid w:val="00ED62F1"/>
    <w:rsid w:val="00EF3B50"/>
    <w:rsid w:val="00EF6D35"/>
    <w:rsid w:val="00F07C10"/>
    <w:rsid w:val="00F13E11"/>
    <w:rsid w:val="00F157E5"/>
    <w:rsid w:val="00F31AA4"/>
    <w:rsid w:val="00F46D51"/>
    <w:rsid w:val="00F52E9F"/>
    <w:rsid w:val="00F54358"/>
    <w:rsid w:val="00F70A6B"/>
    <w:rsid w:val="00F71DA3"/>
    <w:rsid w:val="00F73EC5"/>
    <w:rsid w:val="00F74CAC"/>
    <w:rsid w:val="00F770A3"/>
    <w:rsid w:val="00F913CC"/>
    <w:rsid w:val="00FB2407"/>
    <w:rsid w:val="00FB41B1"/>
    <w:rsid w:val="00FC5322"/>
    <w:rsid w:val="00FD2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4CF7E"/>
  <w15:docId w15:val="{4B1E83EA-9A59-4A59-BA66-D15D4384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B5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93EF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72139"/>
    <w:pPr>
      <w:spacing w:before="100" w:beforeAutospacing="1" w:after="100" w:afterAutospacing="1" w:line="276" w:lineRule="auto"/>
      <w:outlineLvl w:val="1"/>
    </w:pPr>
    <w:rPr>
      <w:rFonts w:ascii="Arial" w:eastAsia="Times New Roman" w:hAnsi="Arial" w:cs="Arial"/>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C72"/>
    <w:pPr>
      <w:ind w:left="720"/>
      <w:contextualSpacing/>
    </w:pPr>
  </w:style>
  <w:style w:type="paragraph" w:styleId="Header">
    <w:name w:val="header"/>
    <w:basedOn w:val="Normal"/>
    <w:link w:val="HeaderChar"/>
    <w:uiPriority w:val="99"/>
    <w:unhideWhenUsed/>
    <w:rsid w:val="00EC683B"/>
    <w:pPr>
      <w:tabs>
        <w:tab w:val="center" w:pos="4680"/>
        <w:tab w:val="right" w:pos="9360"/>
      </w:tabs>
    </w:pPr>
  </w:style>
  <w:style w:type="character" w:customStyle="1" w:styleId="HeaderChar">
    <w:name w:val="Header Char"/>
    <w:basedOn w:val="DefaultParagraphFont"/>
    <w:link w:val="Header"/>
    <w:uiPriority w:val="99"/>
    <w:rsid w:val="00EC683B"/>
    <w:rPr>
      <w:rFonts w:ascii="Calibri" w:hAnsi="Calibri" w:cs="Times New Roman"/>
    </w:rPr>
  </w:style>
  <w:style w:type="paragraph" w:styleId="Footer">
    <w:name w:val="footer"/>
    <w:basedOn w:val="Normal"/>
    <w:link w:val="FooterChar"/>
    <w:uiPriority w:val="99"/>
    <w:unhideWhenUsed/>
    <w:rsid w:val="00EC683B"/>
    <w:pPr>
      <w:tabs>
        <w:tab w:val="center" w:pos="4680"/>
        <w:tab w:val="right" w:pos="9360"/>
      </w:tabs>
    </w:pPr>
  </w:style>
  <w:style w:type="character" w:customStyle="1" w:styleId="FooterChar">
    <w:name w:val="Footer Char"/>
    <w:basedOn w:val="DefaultParagraphFont"/>
    <w:link w:val="Footer"/>
    <w:uiPriority w:val="99"/>
    <w:rsid w:val="00EC683B"/>
    <w:rPr>
      <w:rFonts w:ascii="Calibri" w:hAnsi="Calibri" w:cs="Times New Roman"/>
    </w:rPr>
  </w:style>
  <w:style w:type="character" w:customStyle="1" w:styleId="Heading2Char">
    <w:name w:val="Heading 2 Char"/>
    <w:basedOn w:val="DefaultParagraphFont"/>
    <w:link w:val="Heading2"/>
    <w:uiPriority w:val="9"/>
    <w:rsid w:val="00D72139"/>
    <w:rPr>
      <w:rFonts w:ascii="Arial" w:eastAsia="Times New Roman" w:hAnsi="Arial" w:cs="Arial"/>
      <w:b/>
      <w:lang w:eastAsia="en-AU"/>
    </w:rPr>
  </w:style>
  <w:style w:type="character" w:styleId="Hyperlink">
    <w:name w:val="Hyperlink"/>
    <w:basedOn w:val="DefaultParagraphFont"/>
    <w:uiPriority w:val="99"/>
    <w:unhideWhenUsed/>
    <w:rsid w:val="000570F9"/>
    <w:rPr>
      <w:color w:val="0563C1" w:themeColor="hyperlink"/>
      <w:u w:val="single"/>
    </w:rPr>
  </w:style>
  <w:style w:type="paragraph" w:styleId="BalloonText">
    <w:name w:val="Balloon Text"/>
    <w:basedOn w:val="Normal"/>
    <w:link w:val="BalloonTextChar"/>
    <w:uiPriority w:val="99"/>
    <w:semiHidden/>
    <w:unhideWhenUsed/>
    <w:rsid w:val="00630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6B"/>
    <w:rPr>
      <w:rFonts w:ascii="Segoe UI" w:hAnsi="Segoe UI" w:cs="Segoe UI"/>
      <w:sz w:val="18"/>
      <w:szCs w:val="18"/>
    </w:rPr>
  </w:style>
  <w:style w:type="paragraph" w:customStyle="1" w:styleId="BasicParagraph">
    <w:name w:val="[Basic Paragraph]"/>
    <w:basedOn w:val="Normal"/>
    <w:uiPriority w:val="99"/>
    <w:rsid w:val="00630A6B"/>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styleId="CommentReference">
    <w:name w:val="annotation reference"/>
    <w:basedOn w:val="DefaultParagraphFont"/>
    <w:uiPriority w:val="99"/>
    <w:semiHidden/>
    <w:unhideWhenUsed/>
    <w:rsid w:val="00630A6B"/>
    <w:rPr>
      <w:sz w:val="16"/>
      <w:szCs w:val="16"/>
    </w:rPr>
  </w:style>
  <w:style w:type="paragraph" w:styleId="CommentText">
    <w:name w:val="annotation text"/>
    <w:basedOn w:val="Normal"/>
    <w:link w:val="CommentTextChar"/>
    <w:uiPriority w:val="99"/>
    <w:semiHidden/>
    <w:unhideWhenUsed/>
    <w:rsid w:val="00630A6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30A6B"/>
    <w:rPr>
      <w:sz w:val="20"/>
      <w:szCs w:val="20"/>
    </w:rPr>
  </w:style>
  <w:style w:type="character" w:customStyle="1" w:styleId="mc-toc-title">
    <w:name w:val="mc-toc-title"/>
    <w:basedOn w:val="DefaultParagraphFont"/>
    <w:rsid w:val="00855493"/>
  </w:style>
  <w:style w:type="paragraph" w:styleId="CommentSubject">
    <w:name w:val="annotation subject"/>
    <w:basedOn w:val="CommentText"/>
    <w:next w:val="CommentText"/>
    <w:link w:val="CommentSubjectChar"/>
    <w:uiPriority w:val="99"/>
    <w:semiHidden/>
    <w:unhideWhenUsed/>
    <w:rsid w:val="008350E9"/>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8350E9"/>
    <w:rPr>
      <w:rFonts w:ascii="Calibri" w:hAnsi="Calibri" w:cs="Times New Roman"/>
      <w:b/>
      <w:bCs/>
      <w:sz w:val="20"/>
      <w:szCs w:val="20"/>
    </w:rPr>
  </w:style>
  <w:style w:type="paragraph" w:styleId="Revision">
    <w:name w:val="Revision"/>
    <w:hidden/>
    <w:uiPriority w:val="99"/>
    <w:semiHidden/>
    <w:rsid w:val="00CB7AD0"/>
    <w:pPr>
      <w:spacing w:after="0" w:line="240" w:lineRule="auto"/>
    </w:pPr>
    <w:rPr>
      <w:rFonts w:ascii="Calibri" w:hAnsi="Calibri" w:cs="Times New Roman"/>
    </w:rPr>
  </w:style>
  <w:style w:type="character" w:styleId="PlaceholderText">
    <w:name w:val="Placeholder Text"/>
    <w:basedOn w:val="DefaultParagraphFont"/>
    <w:uiPriority w:val="99"/>
    <w:semiHidden/>
    <w:rsid w:val="00CB7AD0"/>
    <w:rPr>
      <w:color w:val="808080"/>
    </w:rPr>
  </w:style>
  <w:style w:type="paragraph" w:customStyle="1" w:styleId="Default">
    <w:name w:val="Default"/>
    <w:basedOn w:val="Normal"/>
    <w:rsid w:val="00C67DE8"/>
    <w:pPr>
      <w:autoSpaceDE w:val="0"/>
      <w:autoSpaceDN w:val="0"/>
    </w:pPr>
    <w:rPr>
      <w:rFonts w:ascii="Gotham Light" w:hAnsi="Gotham Light"/>
      <w:color w:val="000000"/>
      <w:sz w:val="24"/>
      <w:szCs w:val="24"/>
    </w:rPr>
  </w:style>
  <w:style w:type="paragraph" w:styleId="NoSpacing">
    <w:name w:val="No Spacing"/>
    <w:uiPriority w:val="1"/>
    <w:qFormat/>
    <w:rsid w:val="009047A8"/>
    <w:pPr>
      <w:spacing w:after="0" w:line="240" w:lineRule="auto"/>
    </w:pPr>
    <w:rPr>
      <w:rFonts w:ascii="Calibri" w:hAnsi="Calibri" w:cs="Times New Roman"/>
    </w:rPr>
  </w:style>
  <w:style w:type="paragraph" w:styleId="NormalWeb">
    <w:name w:val="Normal (Web)"/>
    <w:basedOn w:val="Normal"/>
    <w:uiPriority w:val="99"/>
    <w:semiHidden/>
    <w:unhideWhenUsed/>
    <w:rsid w:val="00DD4F92"/>
    <w:pPr>
      <w:spacing w:before="100" w:beforeAutospacing="1" w:after="100" w:afterAutospacing="1"/>
    </w:pPr>
    <w:rPr>
      <w:rFonts w:ascii="Times New Roman" w:eastAsia="Times New Roman" w:hAnsi="Times New Roman"/>
      <w:sz w:val="24"/>
      <w:szCs w:val="24"/>
      <w:lang w:eastAsia="en-AU"/>
    </w:rPr>
  </w:style>
  <w:style w:type="character" w:styleId="Emphasis">
    <w:name w:val="Emphasis"/>
    <w:basedOn w:val="DefaultParagraphFont"/>
    <w:uiPriority w:val="20"/>
    <w:qFormat/>
    <w:rsid w:val="00DD4F92"/>
    <w:rPr>
      <w:i/>
      <w:iCs/>
    </w:rPr>
  </w:style>
  <w:style w:type="character" w:customStyle="1" w:styleId="reference1">
    <w:name w:val="reference1"/>
    <w:basedOn w:val="DefaultParagraphFont"/>
    <w:rsid w:val="00DD4F92"/>
    <w:rPr>
      <w:i/>
      <w:iCs/>
      <w:sz w:val="19"/>
      <w:szCs w:val="19"/>
    </w:rPr>
  </w:style>
  <w:style w:type="paragraph" w:customStyle="1" w:styleId="BodyText">
    <w:name w:val="BodyText"/>
    <w:basedOn w:val="Normal"/>
    <w:rsid w:val="00250C5B"/>
    <w:pPr>
      <w:spacing w:after="80" w:line="276" w:lineRule="auto"/>
    </w:pPr>
    <w:rPr>
      <w:rFonts w:ascii="Arial" w:hAnsi="Arial" w:cs="Arial"/>
    </w:rPr>
  </w:style>
  <w:style w:type="character" w:customStyle="1" w:styleId="Style2Char">
    <w:name w:val="Style2 Char"/>
    <w:basedOn w:val="DefaultParagraphFont"/>
    <w:link w:val="Style2"/>
    <w:locked/>
    <w:rsid w:val="00250C5B"/>
    <w:rPr>
      <w:b/>
      <w:bCs/>
      <w:color w:val="002060"/>
    </w:rPr>
  </w:style>
  <w:style w:type="paragraph" w:customStyle="1" w:styleId="Style2">
    <w:name w:val="Style2"/>
    <w:basedOn w:val="Normal"/>
    <w:link w:val="Style2Char"/>
    <w:rsid w:val="00250C5B"/>
    <w:pPr>
      <w:keepNext/>
      <w:spacing w:before="40" w:after="60" w:line="276" w:lineRule="auto"/>
      <w:jc w:val="both"/>
    </w:pPr>
    <w:rPr>
      <w:rFonts w:asciiTheme="minorHAnsi" w:hAnsiTheme="minorHAnsi" w:cstheme="minorBidi"/>
      <w:b/>
      <w:bCs/>
      <w:color w:val="002060"/>
    </w:rPr>
  </w:style>
  <w:style w:type="character" w:customStyle="1" w:styleId="Heading1Char">
    <w:name w:val="Heading 1 Char"/>
    <w:basedOn w:val="DefaultParagraphFont"/>
    <w:link w:val="Heading1"/>
    <w:uiPriority w:val="9"/>
    <w:rsid w:val="00293EFD"/>
    <w:rPr>
      <w:rFonts w:asciiTheme="majorHAnsi" w:eastAsiaTheme="majorEastAsia" w:hAnsiTheme="majorHAnsi" w:cstheme="majorBidi"/>
      <w:b/>
      <w:bCs/>
      <w:color w:val="2E74B5" w:themeColor="accent1" w:themeShade="BF"/>
      <w:sz w:val="28"/>
      <w:szCs w:val="28"/>
    </w:rPr>
  </w:style>
  <w:style w:type="paragraph" w:styleId="Subtitle">
    <w:name w:val="Subtitle"/>
    <w:basedOn w:val="Normal"/>
    <w:next w:val="Normal"/>
    <w:link w:val="SubtitleChar"/>
    <w:uiPriority w:val="11"/>
    <w:qFormat/>
    <w:rsid w:val="00293EF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93EFD"/>
    <w:rPr>
      <w:rFonts w:eastAsiaTheme="minorEastAsia"/>
      <w:color w:val="5A5A5A" w:themeColor="text1" w:themeTint="A5"/>
      <w:spacing w:val="15"/>
    </w:rPr>
  </w:style>
  <w:style w:type="character" w:styleId="SubtleEmphasis">
    <w:name w:val="Subtle Emphasis"/>
    <w:basedOn w:val="DefaultParagraphFont"/>
    <w:uiPriority w:val="19"/>
    <w:qFormat/>
    <w:rsid w:val="00293EF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76564">
      <w:bodyDiv w:val="1"/>
      <w:marLeft w:val="0"/>
      <w:marRight w:val="0"/>
      <w:marTop w:val="0"/>
      <w:marBottom w:val="0"/>
      <w:divBdr>
        <w:top w:val="none" w:sz="0" w:space="0" w:color="auto"/>
        <w:left w:val="none" w:sz="0" w:space="0" w:color="auto"/>
        <w:bottom w:val="none" w:sz="0" w:space="0" w:color="auto"/>
        <w:right w:val="none" w:sz="0" w:space="0" w:color="auto"/>
      </w:divBdr>
    </w:div>
    <w:div w:id="617569959">
      <w:bodyDiv w:val="1"/>
      <w:marLeft w:val="0"/>
      <w:marRight w:val="0"/>
      <w:marTop w:val="0"/>
      <w:marBottom w:val="0"/>
      <w:divBdr>
        <w:top w:val="none" w:sz="0" w:space="0" w:color="auto"/>
        <w:left w:val="none" w:sz="0" w:space="0" w:color="auto"/>
        <w:bottom w:val="none" w:sz="0" w:space="0" w:color="auto"/>
        <w:right w:val="none" w:sz="0" w:space="0" w:color="auto"/>
      </w:divBdr>
    </w:div>
    <w:div w:id="664672089">
      <w:bodyDiv w:val="1"/>
      <w:marLeft w:val="0"/>
      <w:marRight w:val="0"/>
      <w:marTop w:val="0"/>
      <w:marBottom w:val="0"/>
      <w:divBdr>
        <w:top w:val="none" w:sz="0" w:space="0" w:color="auto"/>
        <w:left w:val="none" w:sz="0" w:space="0" w:color="auto"/>
        <w:bottom w:val="none" w:sz="0" w:space="0" w:color="auto"/>
        <w:right w:val="none" w:sz="0" w:space="0" w:color="auto"/>
      </w:divBdr>
    </w:div>
    <w:div w:id="1269847609">
      <w:bodyDiv w:val="1"/>
      <w:marLeft w:val="0"/>
      <w:marRight w:val="0"/>
      <w:marTop w:val="0"/>
      <w:marBottom w:val="0"/>
      <w:divBdr>
        <w:top w:val="none" w:sz="0" w:space="0" w:color="auto"/>
        <w:left w:val="none" w:sz="0" w:space="0" w:color="auto"/>
        <w:bottom w:val="none" w:sz="0" w:space="0" w:color="auto"/>
        <w:right w:val="none" w:sz="0" w:space="0" w:color="auto"/>
      </w:divBdr>
    </w:div>
    <w:div w:id="1290236722">
      <w:bodyDiv w:val="1"/>
      <w:marLeft w:val="0"/>
      <w:marRight w:val="0"/>
      <w:marTop w:val="0"/>
      <w:marBottom w:val="0"/>
      <w:divBdr>
        <w:top w:val="none" w:sz="0" w:space="0" w:color="auto"/>
        <w:left w:val="none" w:sz="0" w:space="0" w:color="auto"/>
        <w:bottom w:val="none" w:sz="0" w:space="0" w:color="auto"/>
        <w:right w:val="none" w:sz="0" w:space="0" w:color="auto"/>
      </w:divBdr>
    </w:div>
    <w:div w:id="1430468972">
      <w:bodyDiv w:val="1"/>
      <w:marLeft w:val="0"/>
      <w:marRight w:val="0"/>
      <w:marTop w:val="0"/>
      <w:marBottom w:val="0"/>
      <w:divBdr>
        <w:top w:val="none" w:sz="0" w:space="0" w:color="auto"/>
        <w:left w:val="none" w:sz="0" w:space="0" w:color="auto"/>
        <w:bottom w:val="none" w:sz="0" w:space="0" w:color="auto"/>
        <w:right w:val="none" w:sz="0" w:space="0" w:color="auto"/>
      </w:divBdr>
      <w:divsChild>
        <w:div w:id="229928229">
          <w:marLeft w:val="0"/>
          <w:marRight w:val="0"/>
          <w:marTop w:val="0"/>
          <w:marBottom w:val="0"/>
          <w:divBdr>
            <w:top w:val="none" w:sz="0" w:space="0" w:color="auto"/>
            <w:left w:val="none" w:sz="0" w:space="0" w:color="auto"/>
            <w:bottom w:val="none" w:sz="0" w:space="0" w:color="auto"/>
            <w:right w:val="none" w:sz="0" w:space="0" w:color="auto"/>
          </w:divBdr>
          <w:divsChild>
            <w:div w:id="2050639684">
              <w:marLeft w:val="0"/>
              <w:marRight w:val="0"/>
              <w:marTop w:val="0"/>
              <w:marBottom w:val="0"/>
              <w:divBdr>
                <w:top w:val="none" w:sz="0" w:space="0" w:color="auto"/>
                <w:left w:val="none" w:sz="0" w:space="0" w:color="auto"/>
                <w:bottom w:val="none" w:sz="0" w:space="0" w:color="auto"/>
                <w:right w:val="none" w:sz="0" w:space="0" w:color="auto"/>
              </w:divBdr>
              <w:divsChild>
                <w:div w:id="390005456">
                  <w:marLeft w:val="0"/>
                  <w:marRight w:val="0"/>
                  <w:marTop w:val="0"/>
                  <w:marBottom w:val="0"/>
                  <w:divBdr>
                    <w:top w:val="none" w:sz="0" w:space="0" w:color="auto"/>
                    <w:left w:val="none" w:sz="0" w:space="0" w:color="auto"/>
                    <w:bottom w:val="none" w:sz="0" w:space="0" w:color="auto"/>
                    <w:right w:val="none" w:sz="0" w:space="0" w:color="auto"/>
                  </w:divBdr>
                  <w:divsChild>
                    <w:div w:id="783620592">
                      <w:marLeft w:val="0"/>
                      <w:marRight w:val="0"/>
                      <w:marTop w:val="0"/>
                      <w:marBottom w:val="0"/>
                      <w:divBdr>
                        <w:top w:val="none" w:sz="0" w:space="0" w:color="auto"/>
                        <w:left w:val="none" w:sz="0" w:space="0" w:color="auto"/>
                        <w:bottom w:val="none" w:sz="0" w:space="0" w:color="auto"/>
                        <w:right w:val="none" w:sz="0" w:space="0" w:color="auto"/>
                      </w:divBdr>
                      <w:divsChild>
                        <w:div w:id="1729108735">
                          <w:marLeft w:val="0"/>
                          <w:marRight w:val="0"/>
                          <w:marTop w:val="0"/>
                          <w:marBottom w:val="0"/>
                          <w:divBdr>
                            <w:top w:val="none" w:sz="0" w:space="0" w:color="auto"/>
                            <w:left w:val="none" w:sz="0" w:space="0" w:color="auto"/>
                            <w:bottom w:val="none" w:sz="0" w:space="0" w:color="auto"/>
                            <w:right w:val="none" w:sz="0" w:space="0" w:color="auto"/>
                          </w:divBdr>
                          <w:divsChild>
                            <w:div w:id="1707027235">
                              <w:marLeft w:val="0"/>
                              <w:marRight w:val="0"/>
                              <w:marTop w:val="0"/>
                              <w:marBottom w:val="0"/>
                              <w:divBdr>
                                <w:top w:val="none" w:sz="0" w:space="0" w:color="auto"/>
                                <w:left w:val="none" w:sz="0" w:space="0" w:color="auto"/>
                                <w:bottom w:val="none" w:sz="0" w:space="0" w:color="auto"/>
                                <w:right w:val="none" w:sz="0" w:space="0" w:color="auto"/>
                              </w:divBdr>
                              <w:divsChild>
                                <w:div w:id="518472561">
                                  <w:marLeft w:val="0"/>
                                  <w:marRight w:val="0"/>
                                  <w:marTop w:val="0"/>
                                  <w:marBottom w:val="0"/>
                                  <w:divBdr>
                                    <w:top w:val="none" w:sz="0" w:space="0" w:color="auto"/>
                                    <w:left w:val="none" w:sz="0" w:space="0" w:color="auto"/>
                                    <w:bottom w:val="none" w:sz="0" w:space="0" w:color="auto"/>
                                    <w:right w:val="none" w:sz="0" w:space="0" w:color="auto"/>
                                  </w:divBdr>
                                  <w:divsChild>
                                    <w:div w:id="403990943">
                                      <w:marLeft w:val="0"/>
                                      <w:marRight w:val="0"/>
                                      <w:marTop w:val="0"/>
                                      <w:marBottom w:val="0"/>
                                      <w:divBdr>
                                        <w:top w:val="none" w:sz="0" w:space="0" w:color="auto"/>
                                        <w:left w:val="none" w:sz="0" w:space="0" w:color="auto"/>
                                        <w:bottom w:val="none" w:sz="0" w:space="0" w:color="auto"/>
                                        <w:right w:val="none" w:sz="0" w:space="0" w:color="auto"/>
                                      </w:divBdr>
                                      <w:divsChild>
                                        <w:div w:id="1857108903">
                                          <w:marLeft w:val="0"/>
                                          <w:marRight w:val="0"/>
                                          <w:marTop w:val="0"/>
                                          <w:marBottom w:val="0"/>
                                          <w:divBdr>
                                            <w:top w:val="none" w:sz="0" w:space="0" w:color="auto"/>
                                            <w:left w:val="none" w:sz="0" w:space="0" w:color="auto"/>
                                            <w:bottom w:val="none" w:sz="0" w:space="0" w:color="auto"/>
                                            <w:right w:val="none" w:sz="0" w:space="0" w:color="auto"/>
                                          </w:divBdr>
                                          <w:divsChild>
                                            <w:div w:id="9995740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202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yles@ourphn.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907B4B6C4B4F68A0D42BE51571E0E9"/>
        <w:category>
          <w:name w:val="General"/>
          <w:gallery w:val="placeholder"/>
        </w:category>
        <w:types>
          <w:type w:val="bbPlcHdr"/>
        </w:types>
        <w:behaviors>
          <w:behavior w:val="content"/>
        </w:behaviors>
        <w:guid w:val="{129A3190-7A97-416B-B5C0-599EBA97660C}"/>
      </w:docPartPr>
      <w:docPartBody>
        <w:p w:rsidR="00FF54AD" w:rsidRDefault="00CF1BF9" w:rsidP="00CF1BF9">
          <w:pPr>
            <w:pStyle w:val="30907B4B6C4B4F68A0D42BE51571E0E9"/>
          </w:pPr>
          <w:r w:rsidRPr="00E069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otham Light">
    <w:altName w:val="Times New Roman"/>
    <w:charset w:val="00"/>
    <w:family w:val="auto"/>
    <w:pitch w:val="default"/>
  </w:font>
  <w:font w:name="Marselis Slab Offc">
    <w:panose1 w:val="02010504030101020102"/>
    <w:charset w:val="00"/>
    <w:family w:val="auto"/>
    <w:pitch w:val="variable"/>
    <w:sig w:usb0="A00000EF" w:usb1="4000A05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F9"/>
    <w:rsid w:val="00120968"/>
    <w:rsid w:val="00224838"/>
    <w:rsid w:val="009A3F3C"/>
    <w:rsid w:val="00A813E1"/>
    <w:rsid w:val="00CF1BF9"/>
    <w:rsid w:val="00E16003"/>
    <w:rsid w:val="00FF5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BF9"/>
    <w:rPr>
      <w:color w:val="808080"/>
    </w:rPr>
  </w:style>
  <w:style w:type="paragraph" w:customStyle="1" w:styleId="30907B4B6C4B4F68A0D42BE51571E0E9">
    <w:name w:val="30907B4B6C4B4F68A0D42BE51571E0E9"/>
    <w:rsid w:val="00CF1BF9"/>
  </w:style>
  <w:style w:type="paragraph" w:customStyle="1" w:styleId="173305FDDE5D4F419BC2C15BE49282C4">
    <w:name w:val="173305FDDE5D4F419BC2C15BE49282C4"/>
    <w:rsid w:val="00CF1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5FEDE530E0AB4EB6D3A98A09C93B9E" ma:contentTypeVersion="0" ma:contentTypeDescription="Create a new document." ma:contentTypeScope="" ma:versionID="8508e68bea202fad143c7cf70b068f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2278-8B65-40BF-96D8-E5E68F362D84}">
  <ds:schemaRefs>
    <ds:schemaRef ds:uri="http://schemas.microsoft.com/sharepoint/v3/contenttype/forms"/>
  </ds:schemaRefs>
</ds:datastoreItem>
</file>

<file path=customXml/itemProps2.xml><?xml version="1.0" encoding="utf-8"?>
<ds:datastoreItem xmlns:ds="http://schemas.openxmlformats.org/officeDocument/2006/customXml" ds:itemID="{A81B249D-68D7-4309-BEB9-2C09ACD15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2D84D0-2B3E-4658-8E25-EF30D8E5DF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2EC1C5-CD41-4837-873B-D2D110BE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Hill</dc:creator>
  <cp:lastModifiedBy>Joanne Paringatai</cp:lastModifiedBy>
  <cp:revision>2</cp:revision>
  <cp:lastPrinted>2016-08-03T03:31:00Z</cp:lastPrinted>
  <dcterms:created xsi:type="dcterms:W3CDTF">2016-08-15T03:31:00Z</dcterms:created>
  <dcterms:modified xsi:type="dcterms:W3CDTF">2016-08-15T03:31:00Z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0x0101002F5FEDE530E0AB4EB6D3A98A09C93B9E</vt:lpwstr>
  </property>
</Properties>
</file>