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5CF" w:rsidRDefault="007245CF" w:rsidP="007245CF">
      <w:pPr>
        <w:rPr>
          <w:rFonts w:asciiTheme="minorHAnsi" w:hAnsiTheme="minorHAnsi"/>
          <w:sz w:val="22"/>
          <w:szCs w:val="22"/>
        </w:rPr>
      </w:pPr>
      <w:bookmarkStart w:id="0" w:name="Text3"/>
    </w:p>
    <w:p w:rsidR="00270EF4" w:rsidRDefault="00270EF4" w:rsidP="007245CF">
      <w:pPr>
        <w:rPr>
          <w:rFonts w:asciiTheme="minorHAnsi" w:hAnsiTheme="minorHAnsi"/>
          <w:sz w:val="22"/>
          <w:szCs w:val="22"/>
        </w:rPr>
      </w:pPr>
    </w:p>
    <w:p w:rsidR="00270EF4" w:rsidRDefault="00270EF4" w:rsidP="00270EF4">
      <w:pPr>
        <w:jc w:val="center"/>
        <w:rPr>
          <w:b/>
          <w:sz w:val="32"/>
          <w:szCs w:val="32"/>
        </w:rPr>
      </w:pPr>
      <w:r>
        <w:rPr>
          <w:b/>
          <w:sz w:val="32"/>
          <w:szCs w:val="32"/>
        </w:rPr>
        <w:t>Client Support Officer</w:t>
      </w:r>
    </w:p>
    <w:p w:rsidR="00270EF4" w:rsidRDefault="00270EF4" w:rsidP="00270EF4">
      <w:pPr>
        <w:rPr>
          <w:b/>
          <w:sz w:val="32"/>
          <w:szCs w:val="32"/>
          <w:lang w:val="en-AU"/>
        </w:rPr>
      </w:pPr>
    </w:p>
    <w:p w:rsidR="00270EF4" w:rsidRDefault="00270EF4" w:rsidP="00270EF4">
      <w:pPr>
        <w:rPr>
          <w:sz w:val="22"/>
          <w:szCs w:val="22"/>
        </w:rPr>
      </w:pPr>
      <w:r>
        <w:t xml:space="preserve">          </w:t>
      </w:r>
      <w:r>
        <w:tab/>
      </w:r>
      <w:r>
        <w:tab/>
      </w:r>
      <w:r>
        <w:tab/>
      </w:r>
      <w:r>
        <w:tab/>
      </w:r>
      <w:r>
        <w:tab/>
      </w:r>
      <w:r>
        <w:tab/>
      </w:r>
      <w:r>
        <w:t xml:space="preserve">  Rockhampton</w:t>
      </w:r>
    </w:p>
    <w:p w:rsidR="00270EF4" w:rsidRDefault="00270EF4" w:rsidP="00270EF4"/>
    <w:p w:rsidR="00270EF4" w:rsidRDefault="00270EF4" w:rsidP="00270EF4">
      <w:r>
        <w:t>This is an Indigenous Identified position. (QIFVLS claims exemption under the QADA Section 104)</w:t>
      </w:r>
    </w:p>
    <w:p w:rsidR="00270EF4" w:rsidRDefault="00270EF4" w:rsidP="00270EF4"/>
    <w:p w:rsidR="00270EF4" w:rsidRDefault="00270EF4" w:rsidP="00270EF4">
      <w:r>
        <w:t>QIFVLS are a not-for-profit organisation that provides free legal services, welfare support, advocacy and community education to Aboriginal and Torres Strait Islander victims of family violence and/or sexual assault.</w:t>
      </w:r>
    </w:p>
    <w:p w:rsidR="00270EF4" w:rsidRDefault="00270EF4" w:rsidP="00270EF4"/>
    <w:p w:rsidR="00270EF4" w:rsidRDefault="00270EF4" w:rsidP="00270EF4">
      <w:pPr>
        <w:rPr>
          <w:rFonts w:ascii="Calibri" w:hAnsi="Calibri" w:cs="Arial"/>
        </w:rPr>
      </w:pPr>
      <w:r>
        <w:t xml:space="preserve">Due to an internal staff promotion we now have a vacancy for a Client Support Officer (CSO). The CSO </w:t>
      </w:r>
      <w:r>
        <w:rPr>
          <w:rFonts w:ascii="Calibri" w:hAnsi="Calibri" w:cs="Arial"/>
        </w:rPr>
        <w:t>is responsible for client relationships, facilitating community education programs and providing community support services. The role also provides administrative support to our Legal Practice team, and therefore your capacity to work with our Solicitors is essential.</w:t>
      </w:r>
    </w:p>
    <w:p w:rsidR="00270EF4" w:rsidRDefault="00270EF4" w:rsidP="00270EF4">
      <w:pPr>
        <w:rPr>
          <w:rFonts w:ascii="Calibri" w:hAnsi="Calibri" w:cs="Arial"/>
        </w:rPr>
      </w:pPr>
    </w:p>
    <w:p w:rsidR="00270EF4" w:rsidRDefault="00270EF4" w:rsidP="00270EF4">
      <w:pPr>
        <w:rPr>
          <w:rFonts w:ascii="Calibri" w:hAnsi="Calibri" w:cs="Arial"/>
        </w:rPr>
      </w:pPr>
      <w:r>
        <w:rPr>
          <w:rFonts w:ascii="Calibri" w:hAnsi="Calibri" w:cs="Arial"/>
        </w:rPr>
        <w:t>Duties include but are not limited to:</w:t>
      </w:r>
    </w:p>
    <w:p w:rsidR="00270EF4" w:rsidRDefault="00270EF4" w:rsidP="00270EF4">
      <w:pPr>
        <w:rPr>
          <w:rFonts w:asciiTheme="minorHAnsi" w:hAnsiTheme="minorHAnsi" w:cstheme="minorBidi"/>
          <w:lang w:val="en-AU"/>
        </w:rPr>
      </w:pPr>
    </w:p>
    <w:p w:rsidR="00270EF4" w:rsidRDefault="00270EF4" w:rsidP="00270EF4">
      <w:pPr>
        <w:pStyle w:val="ListParagraph"/>
        <w:numPr>
          <w:ilvl w:val="0"/>
          <w:numId w:val="23"/>
        </w:numPr>
        <w:spacing w:after="160" w:line="256" w:lineRule="auto"/>
      </w:pPr>
      <w:r>
        <w:t>Attending court to be the support person for our clients</w:t>
      </w:r>
    </w:p>
    <w:p w:rsidR="00270EF4" w:rsidRDefault="00270EF4" w:rsidP="00270EF4">
      <w:pPr>
        <w:pStyle w:val="ListParagraph"/>
        <w:numPr>
          <w:ilvl w:val="0"/>
          <w:numId w:val="23"/>
        </w:numPr>
        <w:spacing w:after="160" w:line="256" w:lineRule="auto"/>
      </w:pPr>
      <w:r>
        <w:t>Assisting in providing education sessions in communities, schools and to other stakeholders</w:t>
      </w:r>
    </w:p>
    <w:p w:rsidR="00270EF4" w:rsidRDefault="00270EF4" w:rsidP="00270EF4">
      <w:pPr>
        <w:pStyle w:val="ListParagraph"/>
        <w:numPr>
          <w:ilvl w:val="0"/>
          <w:numId w:val="23"/>
        </w:numPr>
        <w:spacing w:after="160" w:line="256" w:lineRule="auto"/>
      </w:pPr>
      <w:r>
        <w:t>Writing up client file notes</w:t>
      </w:r>
    </w:p>
    <w:p w:rsidR="00270EF4" w:rsidRDefault="00270EF4" w:rsidP="00270EF4">
      <w:pPr>
        <w:pStyle w:val="ListParagraph"/>
        <w:numPr>
          <w:ilvl w:val="0"/>
          <w:numId w:val="23"/>
        </w:numPr>
        <w:spacing w:after="160" w:line="256" w:lineRule="auto"/>
      </w:pPr>
      <w:r>
        <w:t>Networking and liaising with community organisations</w:t>
      </w:r>
    </w:p>
    <w:p w:rsidR="00270EF4" w:rsidRDefault="00270EF4" w:rsidP="00270EF4">
      <w:r>
        <w:t>The person we seek will be personable, caring and possess excellent organisation skills. A current drivers licence is mandatory for this position.</w:t>
      </w:r>
    </w:p>
    <w:p w:rsidR="00270EF4" w:rsidRDefault="00270EF4" w:rsidP="00270EF4"/>
    <w:p w:rsidR="00270EF4" w:rsidRDefault="00270EF4" w:rsidP="00270EF4">
      <w:pPr>
        <w:rPr>
          <w:i/>
        </w:rPr>
      </w:pPr>
      <w:r>
        <w:rPr>
          <w:i/>
        </w:rPr>
        <w:t>QIFVLS acknowledges that this position is funded by the Australian Government through the Department of Prime Minister and Cabinet.</w:t>
      </w:r>
    </w:p>
    <w:p w:rsidR="00270EF4" w:rsidRDefault="00270EF4" w:rsidP="00270EF4">
      <w:pPr>
        <w:rPr>
          <w:i/>
        </w:rPr>
      </w:pPr>
      <w:bookmarkStart w:id="1" w:name="_GoBack"/>
      <w:bookmarkEnd w:id="1"/>
    </w:p>
    <w:p w:rsidR="00270EF4" w:rsidRDefault="00270EF4" w:rsidP="00270EF4">
      <w:r>
        <w:t xml:space="preserve">To apply, send a cover letter and your resume to </w:t>
      </w:r>
      <w:hyperlink r:id="rId8" w:history="1">
        <w:r>
          <w:rPr>
            <w:rStyle w:val="Hyperlink"/>
          </w:rPr>
          <w:t>careers@qifvls.com.au</w:t>
        </w:r>
      </w:hyperlink>
      <w:r>
        <w:t xml:space="preserve"> on or before COB 5 September 2016.</w:t>
      </w:r>
    </w:p>
    <w:p w:rsidR="00270EF4" w:rsidRDefault="00270EF4" w:rsidP="007245CF">
      <w:pPr>
        <w:rPr>
          <w:rFonts w:asciiTheme="minorHAnsi" w:hAnsiTheme="minorHAnsi"/>
          <w:sz w:val="22"/>
          <w:szCs w:val="22"/>
        </w:rPr>
      </w:pPr>
    </w:p>
    <w:bookmarkEnd w:id="0"/>
    <w:p w:rsidR="0095219C" w:rsidRPr="001360A1" w:rsidRDefault="0095219C" w:rsidP="0095219C">
      <w:pPr>
        <w:rPr>
          <w:sz w:val="28"/>
          <w:szCs w:val="28"/>
        </w:rPr>
      </w:pPr>
    </w:p>
    <w:sectPr w:rsidR="0095219C" w:rsidRPr="001360A1" w:rsidSect="000326EB">
      <w:headerReference w:type="default" r:id="rId9"/>
      <w:footerReference w:type="default" r:id="rId10"/>
      <w:headerReference w:type="first" r:id="rId11"/>
      <w:footerReference w:type="first" r:id="rId12"/>
      <w:pgSz w:w="11906" w:h="16838"/>
      <w:pgMar w:top="1856" w:right="851" w:bottom="1134" w:left="992"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A8B" w:rsidRDefault="002C7A8B" w:rsidP="003A4ABB">
      <w:r>
        <w:separator/>
      </w:r>
    </w:p>
  </w:endnote>
  <w:endnote w:type="continuationSeparator" w:id="0">
    <w:p w:rsidR="002C7A8B" w:rsidRDefault="002C7A8B" w:rsidP="003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7AB" w:rsidRDefault="008777AB" w:rsidP="008777AB">
    <w:pPr>
      <w:pStyle w:val="Footer"/>
      <w:tabs>
        <w:tab w:val="clear" w:pos="4513"/>
        <w:tab w:val="clear" w:pos="9026"/>
        <w:tab w:val="center" w:pos="284"/>
        <w:tab w:val="left" w:pos="426"/>
        <w:tab w:val="right" w:pos="10107"/>
      </w:tabs>
      <w:spacing w:after="40"/>
      <w:rPr>
        <w:rFonts w:ascii="Calibri" w:hAnsi="Calibri"/>
        <w:b/>
        <w:sz w:val="14"/>
        <w:szCs w:val="14"/>
      </w:rPr>
    </w:pPr>
    <w:r>
      <w:rPr>
        <w:b/>
        <w:color w:val="7F7F7F" w:themeColor="text1" w:themeTint="80"/>
        <w:sz w:val="14"/>
        <w:szCs w:val="14"/>
      </w:rPr>
      <w:t>ABN:</w:t>
    </w:r>
    <w:r>
      <w:rPr>
        <w:color w:val="7F7F7F" w:themeColor="text1" w:themeTint="80"/>
        <w:sz w:val="14"/>
        <w:szCs w:val="14"/>
      </w:rPr>
      <w:t xml:space="preserve"> 41 600 790 644</w:t>
    </w:r>
    <w:r>
      <w:rPr>
        <w:color w:val="7F7F7F" w:themeColor="text1" w:themeTint="80"/>
        <w:sz w:val="14"/>
        <w:szCs w:val="14"/>
      </w:rPr>
      <w:tab/>
    </w:r>
    <w:r>
      <w:rPr>
        <w:rFonts w:ascii="Calibri" w:hAnsi="Calibri"/>
        <w:sz w:val="14"/>
        <w:szCs w:val="14"/>
      </w:rPr>
      <w:fldChar w:fldCharType="begin"/>
    </w:r>
    <w:r>
      <w:rPr>
        <w:rFonts w:ascii="Calibri" w:hAnsi="Calibri"/>
        <w:sz w:val="14"/>
        <w:szCs w:val="14"/>
      </w:rPr>
      <w:instrText xml:space="preserve"> PAGE   \* MERGEFORMAT </w:instrText>
    </w:r>
    <w:r>
      <w:rPr>
        <w:rFonts w:ascii="Calibri" w:hAnsi="Calibri"/>
        <w:sz w:val="14"/>
        <w:szCs w:val="14"/>
      </w:rPr>
      <w:fldChar w:fldCharType="separate"/>
    </w:r>
    <w:r w:rsidR="00F90484">
      <w:rPr>
        <w:rFonts w:ascii="Calibri" w:hAnsi="Calibri"/>
        <w:noProof/>
        <w:sz w:val="14"/>
        <w:szCs w:val="14"/>
      </w:rPr>
      <w:t>5</w:t>
    </w:r>
    <w:r>
      <w:rPr>
        <w:rFonts w:ascii="Calibri" w:hAnsi="Calibri"/>
        <w:noProof/>
        <w:sz w:val="14"/>
        <w:szCs w:val="14"/>
      </w:rPr>
      <w:fldChar w:fldCharType="end"/>
    </w:r>
  </w:p>
  <w:p w:rsidR="008777AB" w:rsidRDefault="008777AB" w:rsidP="008777AB">
    <w:pPr>
      <w:pStyle w:val="Footer"/>
      <w:pBdr>
        <w:top w:val="single" w:sz="4" w:space="1" w:color="auto"/>
      </w:pBdr>
      <w:tabs>
        <w:tab w:val="clear" w:pos="4513"/>
        <w:tab w:val="clear" w:pos="9026"/>
        <w:tab w:val="center" w:pos="709"/>
        <w:tab w:val="center" w:pos="2694"/>
        <w:tab w:val="center" w:pos="3969"/>
        <w:tab w:val="center" w:pos="4962"/>
        <w:tab w:val="center" w:pos="7230"/>
        <w:tab w:val="right" w:pos="10065"/>
      </w:tabs>
      <w:jc w:val="both"/>
      <w:rPr>
        <w:rFonts w:ascii="Calibri" w:hAnsi="Calibri"/>
        <w:b/>
        <w:sz w:val="14"/>
        <w:szCs w:val="14"/>
      </w:rPr>
    </w:pPr>
    <w:r>
      <w:rPr>
        <w:rFonts w:ascii="Calibri" w:hAnsi="Calibri"/>
        <w:b/>
        <w:sz w:val="14"/>
        <w:szCs w:val="14"/>
      </w:rPr>
      <w:t xml:space="preserve">HEAD OFFICE </w:t>
    </w:r>
    <w:r>
      <w:rPr>
        <w:rFonts w:ascii="Calibri" w:hAnsi="Calibri"/>
        <w:b/>
        <w:sz w:val="14"/>
        <w:szCs w:val="14"/>
      </w:rPr>
      <w:tab/>
      <w:t>FAR NORTH QLD</w:t>
    </w:r>
    <w:r>
      <w:rPr>
        <w:rFonts w:ascii="Calibri" w:hAnsi="Calibri"/>
        <w:b/>
        <w:sz w:val="14"/>
        <w:szCs w:val="14"/>
      </w:rPr>
      <w:tab/>
    </w:r>
    <w:r>
      <w:rPr>
        <w:rFonts w:ascii="Calibri" w:hAnsi="Calibri"/>
        <w:b/>
        <w:sz w:val="14"/>
        <w:szCs w:val="14"/>
      </w:rPr>
      <w:tab/>
      <w:t xml:space="preserve">NORTH QLD </w:t>
    </w:r>
    <w:r>
      <w:rPr>
        <w:rFonts w:ascii="Calibri" w:hAnsi="Calibri"/>
        <w:b/>
        <w:sz w:val="14"/>
        <w:szCs w:val="14"/>
      </w:rPr>
      <w:tab/>
      <w:t xml:space="preserve">CENTRAL QLD </w:t>
    </w:r>
    <w:r>
      <w:rPr>
        <w:rFonts w:ascii="Calibri" w:hAnsi="Calibri"/>
        <w:b/>
        <w:sz w:val="14"/>
        <w:szCs w:val="14"/>
      </w:rPr>
      <w:tab/>
      <w:t>GULF &amp; WEST QLD</w:t>
    </w:r>
  </w:p>
  <w:p w:rsidR="008777AB" w:rsidRDefault="008777AB" w:rsidP="008777AB">
    <w:pPr>
      <w:pStyle w:val="Footer"/>
      <w:tabs>
        <w:tab w:val="clear" w:pos="4513"/>
        <w:tab w:val="clear" w:pos="9026"/>
        <w:tab w:val="left" w:pos="0"/>
        <w:tab w:val="center" w:pos="709"/>
        <w:tab w:val="center" w:pos="2694"/>
        <w:tab w:val="center" w:pos="3969"/>
        <w:tab w:val="center" w:pos="4962"/>
        <w:tab w:val="center" w:pos="5812"/>
        <w:tab w:val="center" w:pos="7230"/>
        <w:tab w:val="right" w:pos="10065"/>
      </w:tabs>
      <w:jc w:val="both"/>
      <w:rPr>
        <w:rFonts w:ascii="Calibri" w:hAnsi="Calibri"/>
        <w:sz w:val="14"/>
        <w:szCs w:val="14"/>
      </w:rPr>
    </w:pPr>
    <w:r>
      <w:rPr>
        <w:rFonts w:ascii="Calibri" w:hAnsi="Calibri"/>
        <w:sz w:val="14"/>
        <w:szCs w:val="14"/>
      </w:rPr>
      <w:t>PO Box 4628</w:t>
    </w:r>
    <w:r>
      <w:rPr>
        <w:rFonts w:ascii="Calibri" w:hAnsi="Calibri"/>
        <w:sz w:val="14"/>
        <w:szCs w:val="14"/>
      </w:rPr>
      <w:tab/>
      <w:t>PO Box 4643</w:t>
    </w:r>
    <w:r>
      <w:rPr>
        <w:rFonts w:ascii="Calibri" w:hAnsi="Calibri"/>
        <w:sz w:val="14"/>
        <w:szCs w:val="14"/>
      </w:rPr>
      <w:tab/>
    </w:r>
    <w:r>
      <w:rPr>
        <w:rFonts w:ascii="Calibri" w:hAnsi="Calibri"/>
        <w:sz w:val="14"/>
        <w:szCs w:val="14"/>
      </w:rPr>
      <w:tab/>
      <w:t>PO Box 2005</w:t>
    </w:r>
    <w:r>
      <w:rPr>
        <w:rFonts w:ascii="Calibri" w:hAnsi="Calibri"/>
        <w:sz w:val="14"/>
        <w:szCs w:val="14"/>
      </w:rPr>
      <w:tab/>
    </w:r>
    <w:r>
      <w:rPr>
        <w:rFonts w:ascii="Calibri" w:hAnsi="Calibri"/>
        <w:sz w:val="14"/>
        <w:szCs w:val="14"/>
      </w:rPr>
      <w:tab/>
      <w:t>PO Box 690</w:t>
    </w:r>
    <w:r>
      <w:rPr>
        <w:rFonts w:ascii="Calibri" w:hAnsi="Calibri"/>
        <w:sz w:val="14"/>
        <w:szCs w:val="14"/>
      </w:rPr>
      <w:tab/>
      <w:t>PO Box 3073</w:t>
    </w:r>
  </w:p>
  <w:p w:rsidR="008777AB" w:rsidRDefault="008777AB" w:rsidP="008777AB">
    <w:pPr>
      <w:pStyle w:val="Footer"/>
      <w:tabs>
        <w:tab w:val="clear" w:pos="4513"/>
        <w:tab w:val="clear" w:pos="9026"/>
        <w:tab w:val="center" w:pos="709"/>
        <w:tab w:val="center" w:pos="2694"/>
        <w:tab w:val="center" w:pos="3969"/>
        <w:tab w:val="center" w:pos="4962"/>
        <w:tab w:val="center" w:pos="5812"/>
        <w:tab w:val="center" w:pos="7230"/>
        <w:tab w:val="right" w:pos="10065"/>
      </w:tabs>
      <w:jc w:val="both"/>
      <w:rPr>
        <w:rFonts w:ascii="Calibri" w:hAnsi="Calibri"/>
        <w:sz w:val="14"/>
        <w:szCs w:val="14"/>
      </w:rPr>
    </w:pPr>
    <w:r>
      <w:rPr>
        <w:rFonts w:ascii="Calibri" w:hAnsi="Calibri"/>
        <w:sz w:val="14"/>
        <w:szCs w:val="14"/>
      </w:rPr>
      <w:t>Level 1, Suite 2</w:t>
    </w:r>
    <w:r>
      <w:rPr>
        <w:rFonts w:ascii="Calibri" w:hAnsi="Calibri"/>
        <w:sz w:val="14"/>
        <w:szCs w:val="14"/>
      </w:rPr>
      <w:tab/>
      <w:t>59 McLeod Street</w:t>
    </w:r>
    <w:r>
      <w:rPr>
        <w:rFonts w:ascii="Calibri" w:hAnsi="Calibri"/>
        <w:sz w:val="14"/>
        <w:szCs w:val="14"/>
      </w:rPr>
      <w:tab/>
    </w:r>
    <w:r>
      <w:rPr>
        <w:rFonts w:ascii="Calibri" w:hAnsi="Calibri"/>
        <w:sz w:val="14"/>
        <w:szCs w:val="14"/>
      </w:rPr>
      <w:tab/>
      <w:t>Level 1, 62 Walker Street</w:t>
    </w:r>
    <w:r>
      <w:rPr>
        <w:rFonts w:ascii="Calibri" w:hAnsi="Calibri"/>
        <w:sz w:val="14"/>
        <w:szCs w:val="14"/>
      </w:rPr>
      <w:tab/>
    </w:r>
    <w:r>
      <w:rPr>
        <w:rFonts w:ascii="Calibri" w:hAnsi="Calibri"/>
        <w:sz w:val="14"/>
        <w:szCs w:val="14"/>
      </w:rPr>
      <w:tab/>
      <w:t xml:space="preserve">Suite 6/6 East Street </w:t>
    </w:r>
    <w:r>
      <w:rPr>
        <w:rFonts w:ascii="Calibri" w:hAnsi="Calibri"/>
        <w:sz w:val="14"/>
        <w:szCs w:val="14"/>
      </w:rPr>
      <w:tab/>
      <w:t>19 Isa Street</w:t>
    </w:r>
  </w:p>
  <w:p w:rsidR="008777AB" w:rsidRDefault="008777AB" w:rsidP="008777AB">
    <w:pPr>
      <w:pStyle w:val="Footer"/>
      <w:tabs>
        <w:tab w:val="clear" w:pos="4513"/>
        <w:tab w:val="clear" w:pos="9026"/>
        <w:tab w:val="center" w:pos="709"/>
        <w:tab w:val="center" w:pos="2694"/>
        <w:tab w:val="center" w:pos="3969"/>
        <w:tab w:val="center" w:pos="4962"/>
        <w:tab w:val="center" w:pos="7230"/>
        <w:tab w:val="center" w:pos="7655"/>
        <w:tab w:val="right" w:pos="10065"/>
      </w:tabs>
      <w:jc w:val="both"/>
      <w:rPr>
        <w:rFonts w:ascii="Calibri" w:hAnsi="Calibri"/>
        <w:sz w:val="14"/>
        <w:szCs w:val="14"/>
      </w:rPr>
    </w:pPr>
    <w:r>
      <w:rPr>
        <w:rFonts w:ascii="Calibri" w:hAnsi="Calibri"/>
        <w:sz w:val="14"/>
        <w:szCs w:val="14"/>
      </w:rPr>
      <w:t>42 Spence Street Cairns</w:t>
    </w:r>
    <w:r>
      <w:rPr>
        <w:rFonts w:ascii="Calibri" w:hAnsi="Calibri"/>
        <w:sz w:val="14"/>
        <w:szCs w:val="14"/>
      </w:rPr>
      <w:tab/>
      <w:t>Cairns QLD 4870</w:t>
    </w:r>
    <w:r>
      <w:rPr>
        <w:rFonts w:ascii="Calibri" w:hAnsi="Calibri"/>
        <w:sz w:val="14"/>
        <w:szCs w:val="14"/>
      </w:rPr>
      <w:tab/>
    </w:r>
    <w:r>
      <w:rPr>
        <w:rFonts w:ascii="Calibri" w:hAnsi="Calibri"/>
        <w:sz w:val="14"/>
        <w:szCs w:val="14"/>
      </w:rPr>
      <w:tab/>
      <w:t>Townsville QLD 4810</w:t>
    </w:r>
    <w:r>
      <w:rPr>
        <w:rFonts w:ascii="Calibri" w:hAnsi="Calibri"/>
        <w:sz w:val="14"/>
        <w:szCs w:val="14"/>
      </w:rPr>
      <w:tab/>
      <w:t>Rockhampton QLD 4700</w:t>
    </w:r>
    <w:r>
      <w:rPr>
        <w:rFonts w:ascii="Calibri" w:hAnsi="Calibri"/>
        <w:sz w:val="14"/>
        <w:szCs w:val="14"/>
      </w:rPr>
      <w:tab/>
      <w:t>Mount Isa QLD 4825</w:t>
    </w:r>
  </w:p>
  <w:p w:rsidR="008777AB" w:rsidRDefault="008777AB" w:rsidP="008777AB">
    <w:pPr>
      <w:pStyle w:val="Footer"/>
      <w:tabs>
        <w:tab w:val="clear" w:pos="4513"/>
        <w:tab w:val="clear" w:pos="9026"/>
        <w:tab w:val="center" w:pos="709"/>
        <w:tab w:val="center" w:pos="2694"/>
        <w:tab w:val="center" w:pos="3969"/>
        <w:tab w:val="center" w:pos="4962"/>
        <w:tab w:val="center" w:pos="7230"/>
        <w:tab w:val="center" w:pos="7655"/>
        <w:tab w:val="right" w:pos="10065"/>
      </w:tabs>
      <w:jc w:val="both"/>
      <w:rPr>
        <w:rFonts w:ascii="Calibri" w:hAnsi="Calibri"/>
        <w:sz w:val="14"/>
        <w:szCs w:val="14"/>
      </w:rPr>
    </w:pPr>
    <w:r>
      <w:rPr>
        <w:rFonts w:ascii="Calibri" w:hAnsi="Calibri"/>
        <w:sz w:val="14"/>
        <w:szCs w:val="14"/>
      </w:rPr>
      <w:t>P: 07 4045 7500</w:t>
    </w:r>
    <w:r>
      <w:rPr>
        <w:rFonts w:ascii="Calibri" w:hAnsi="Calibri"/>
        <w:sz w:val="14"/>
        <w:szCs w:val="14"/>
      </w:rPr>
      <w:tab/>
      <w:t>P: 07 4030 0400</w:t>
    </w:r>
    <w:r>
      <w:rPr>
        <w:rFonts w:ascii="Calibri" w:hAnsi="Calibri"/>
        <w:sz w:val="14"/>
        <w:szCs w:val="14"/>
      </w:rPr>
      <w:tab/>
    </w:r>
    <w:r>
      <w:rPr>
        <w:rFonts w:ascii="Calibri" w:hAnsi="Calibri"/>
        <w:sz w:val="14"/>
        <w:szCs w:val="14"/>
      </w:rPr>
      <w:tab/>
      <w:t>P: 07 4724 3666</w:t>
    </w:r>
    <w:r>
      <w:rPr>
        <w:rFonts w:ascii="Calibri" w:hAnsi="Calibri"/>
        <w:sz w:val="14"/>
        <w:szCs w:val="14"/>
      </w:rPr>
      <w:tab/>
      <w:t>P: 07 4922 4557</w:t>
    </w:r>
    <w:r>
      <w:rPr>
        <w:rFonts w:ascii="Calibri" w:hAnsi="Calibri"/>
        <w:sz w:val="14"/>
        <w:szCs w:val="14"/>
      </w:rPr>
      <w:tab/>
      <w:t>P: 07 4749 5944</w:t>
    </w:r>
  </w:p>
  <w:p w:rsidR="008777AB" w:rsidRDefault="008777AB" w:rsidP="008777AB">
    <w:pPr>
      <w:pStyle w:val="Footer"/>
      <w:tabs>
        <w:tab w:val="clear" w:pos="4513"/>
        <w:tab w:val="clear" w:pos="9026"/>
        <w:tab w:val="center" w:pos="709"/>
        <w:tab w:val="center" w:pos="2694"/>
        <w:tab w:val="center" w:pos="3969"/>
        <w:tab w:val="center" w:pos="4962"/>
        <w:tab w:val="center" w:pos="7230"/>
        <w:tab w:val="center" w:pos="7655"/>
        <w:tab w:val="right" w:pos="10065"/>
      </w:tabs>
      <w:jc w:val="both"/>
      <w:rPr>
        <w:rFonts w:ascii="Calibri" w:hAnsi="Calibri"/>
        <w:sz w:val="14"/>
        <w:szCs w:val="14"/>
      </w:rPr>
    </w:pPr>
    <w:r>
      <w:rPr>
        <w:rFonts w:ascii="Calibri" w:hAnsi="Calibri"/>
        <w:sz w:val="14"/>
        <w:szCs w:val="14"/>
      </w:rPr>
      <w:t>F: 07 4051 6210</w:t>
    </w:r>
    <w:r>
      <w:rPr>
        <w:rFonts w:ascii="Calibri" w:hAnsi="Calibri"/>
        <w:sz w:val="14"/>
        <w:szCs w:val="14"/>
      </w:rPr>
      <w:tab/>
      <w:t>F: 07 4052 1614</w:t>
    </w:r>
    <w:r>
      <w:rPr>
        <w:rFonts w:ascii="Calibri" w:hAnsi="Calibri"/>
        <w:sz w:val="14"/>
        <w:szCs w:val="14"/>
      </w:rPr>
      <w:tab/>
    </w:r>
    <w:r>
      <w:rPr>
        <w:rFonts w:ascii="Calibri" w:hAnsi="Calibri"/>
        <w:sz w:val="14"/>
        <w:szCs w:val="14"/>
      </w:rPr>
      <w:tab/>
      <w:t>F: 07 4724 3660</w:t>
    </w:r>
    <w:r>
      <w:rPr>
        <w:rFonts w:ascii="Calibri" w:hAnsi="Calibri"/>
        <w:sz w:val="14"/>
        <w:szCs w:val="14"/>
      </w:rPr>
      <w:tab/>
      <w:t>F: 07 4922 0551</w:t>
    </w:r>
    <w:r>
      <w:rPr>
        <w:rFonts w:ascii="Calibri" w:hAnsi="Calibri"/>
        <w:sz w:val="14"/>
        <w:szCs w:val="14"/>
      </w:rPr>
      <w:tab/>
      <w:t>F: 07 4749 5955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DC4" w:rsidRDefault="009E5DC4" w:rsidP="002D2341">
    <w:pPr>
      <w:pStyle w:val="Footer"/>
      <w:tabs>
        <w:tab w:val="clear" w:pos="4513"/>
        <w:tab w:val="clear" w:pos="9026"/>
        <w:tab w:val="center" w:pos="284"/>
        <w:tab w:val="left" w:pos="426"/>
        <w:tab w:val="right" w:pos="10107"/>
      </w:tabs>
      <w:spacing w:after="40"/>
      <w:jc w:val="right"/>
      <w:rPr>
        <w:rFonts w:ascii="Calibri" w:hAnsi="Calibri"/>
        <w:b/>
        <w:sz w:val="14"/>
        <w:szCs w:val="14"/>
      </w:rPr>
    </w:pPr>
    <w:r>
      <w:rPr>
        <w:color w:val="7F7F7F" w:themeColor="text1" w:themeTint="80"/>
        <w:sz w:val="14"/>
        <w:szCs w:val="14"/>
      </w:rPr>
      <w:tab/>
    </w:r>
    <w:r>
      <w:rPr>
        <w:rFonts w:ascii="Calibri" w:hAnsi="Calibri"/>
        <w:sz w:val="14"/>
        <w:szCs w:val="14"/>
      </w:rPr>
      <w:fldChar w:fldCharType="begin"/>
    </w:r>
    <w:r>
      <w:rPr>
        <w:rFonts w:ascii="Calibri" w:hAnsi="Calibri"/>
        <w:sz w:val="14"/>
        <w:szCs w:val="14"/>
      </w:rPr>
      <w:instrText xml:space="preserve"> PAGE   \* MERGEFORMAT </w:instrText>
    </w:r>
    <w:r>
      <w:rPr>
        <w:rFonts w:ascii="Calibri" w:hAnsi="Calibri"/>
        <w:sz w:val="14"/>
        <w:szCs w:val="14"/>
      </w:rPr>
      <w:fldChar w:fldCharType="separate"/>
    </w:r>
    <w:r w:rsidR="00270EF4">
      <w:rPr>
        <w:rFonts w:ascii="Calibri" w:hAnsi="Calibri"/>
        <w:noProof/>
        <w:sz w:val="14"/>
        <w:szCs w:val="14"/>
      </w:rPr>
      <w:t>1</w:t>
    </w:r>
    <w:r>
      <w:rPr>
        <w:rFonts w:ascii="Calibri" w:hAnsi="Calibri"/>
        <w:noProof/>
        <w:sz w:val="14"/>
        <w:szCs w:val="14"/>
      </w:rPr>
      <w:fldChar w:fldCharType="end"/>
    </w:r>
  </w:p>
  <w:p w:rsidR="009E5DC4" w:rsidRDefault="009E5DC4" w:rsidP="009E5DC4">
    <w:pPr>
      <w:pStyle w:val="Footer"/>
      <w:pBdr>
        <w:top w:val="single" w:sz="4" w:space="1" w:color="auto"/>
      </w:pBdr>
      <w:tabs>
        <w:tab w:val="clear" w:pos="4513"/>
        <w:tab w:val="clear" w:pos="9026"/>
        <w:tab w:val="center" w:pos="709"/>
        <w:tab w:val="center" w:pos="2268"/>
        <w:tab w:val="center" w:pos="3969"/>
        <w:tab w:val="center" w:pos="4678"/>
        <w:tab w:val="center" w:pos="5812"/>
        <w:tab w:val="center" w:pos="7655"/>
        <w:tab w:val="right" w:pos="10065"/>
      </w:tabs>
      <w:jc w:val="both"/>
      <w:rPr>
        <w:rFonts w:ascii="Calibri" w:hAnsi="Calibri"/>
        <w:b/>
        <w:sz w:val="14"/>
        <w:szCs w:val="14"/>
      </w:rPr>
    </w:pPr>
    <w:r>
      <w:rPr>
        <w:rFonts w:ascii="Calibri" w:hAnsi="Calibri"/>
        <w:b/>
        <w:sz w:val="14"/>
        <w:szCs w:val="14"/>
      </w:rPr>
      <w:t xml:space="preserve">HEAD OFFICE </w:t>
    </w:r>
    <w:r>
      <w:rPr>
        <w:rFonts w:ascii="Calibri" w:hAnsi="Calibri"/>
        <w:b/>
        <w:sz w:val="14"/>
        <w:szCs w:val="14"/>
      </w:rPr>
      <w:tab/>
      <w:t>FAR NORTH QLD</w:t>
    </w:r>
    <w:r>
      <w:rPr>
        <w:rFonts w:ascii="Calibri" w:hAnsi="Calibri"/>
        <w:b/>
        <w:sz w:val="14"/>
        <w:szCs w:val="14"/>
      </w:rPr>
      <w:tab/>
      <w:t xml:space="preserve">NORTH QLD </w:t>
    </w:r>
    <w:r>
      <w:rPr>
        <w:rFonts w:ascii="Calibri" w:hAnsi="Calibri"/>
        <w:b/>
        <w:sz w:val="14"/>
        <w:szCs w:val="14"/>
      </w:rPr>
      <w:tab/>
    </w:r>
    <w:r>
      <w:rPr>
        <w:rFonts w:ascii="Calibri" w:hAnsi="Calibri"/>
        <w:b/>
        <w:sz w:val="14"/>
        <w:szCs w:val="14"/>
      </w:rPr>
      <w:tab/>
      <w:t xml:space="preserve">CENTRAL QLD </w:t>
    </w:r>
    <w:r>
      <w:rPr>
        <w:rFonts w:ascii="Calibri" w:hAnsi="Calibri"/>
        <w:b/>
        <w:sz w:val="14"/>
        <w:szCs w:val="14"/>
      </w:rPr>
      <w:tab/>
      <w:t>BRISBANE</w:t>
    </w:r>
    <w:r>
      <w:rPr>
        <w:rFonts w:ascii="Calibri" w:hAnsi="Calibri"/>
        <w:b/>
        <w:sz w:val="14"/>
        <w:szCs w:val="14"/>
      </w:rPr>
      <w:tab/>
      <w:t>GULF &amp; WEST QLD</w:t>
    </w:r>
  </w:p>
  <w:p w:rsidR="009E5DC4" w:rsidRDefault="009E5DC4" w:rsidP="009E5DC4">
    <w:pPr>
      <w:pStyle w:val="Footer"/>
      <w:tabs>
        <w:tab w:val="clear" w:pos="4513"/>
        <w:tab w:val="clear" w:pos="9026"/>
        <w:tab w:val="left" w:pos="0"/>
        <w:tab w:val="center" w:pos="709"/>
        <w:tab w:val="center" w:pos="2268"/>
        <w:tab w:val="center" w:pos="3969"/>
        <w:tab w:val="center" w:pos="4678"/>
        <w:tab w:val="center" w:pos="5812"/>
        <w:tab w:val="center" w:pos="7655"/>
        <w:tab w:val="right" w:pos="10065"/>
      </w:tabs>
      <w:jc w:val="both"/>
      <w:rPr>
        <w:rFonts w:ascii="Calibri" w:hAnsi="Calibri"/>
        <w:sz w:val="14"/>
        <w:szCs w:val="14"/>
      </w:rPr>
    </w:pPr>
    <w:r>
      <w:rPr>
        <w:rFonts w:ascii="Calibri" w:hAnsi="Calibri"/>
        <w:sz w:val="14"/>
        <w:szCs w:val="14"/>
      </w:rPr>
      <w:t>PO Box 4628</w:t>
    </w:r>
    <w:r>
      <w:rPr>
        <w:rFonts w:ascii="Calibri" w:hAnsi="Calibri"/>
        <w:sz w:val="14"/>
        <w:szCs w:val="14"/>
      </w:rPr>
      <w:tab/>
      <w:t>PO Box 4643</w:t>
    </w:r>
    <w:r>
      <w:rPr>
        <w:rFonts w:ascii="Calibri" w:hAnsi="Calibri"/>
        <w:sz w:val="14"/>
        <w:szCs w:val="14"/>
      </w:rPr>
      <w:tab/>
      <w:t>PO Box 2005</w:t>
    </w:r>
    <w:r>
      <w:rPr>
        <w:rFonts w:ascii="Calibri" w:hAnsi="Calibri"/>
        <w:sz w:val="14"/>
        <w:szCs w:val="14"/>
      </w:rPr>
      <w:tab/>
    </w:r>
    <w:r>
      <w:rPr>
        <w:rFonts w:ascii="Calibri" w:hAnsi="Calibri"/>
        <w:sz w:val="14"/>
        <w:szCs w:val="14"/>
      </w:rPr>
      <w:tab/>
      <w:t>PO Box 690</w:t>
    </w:r>
    <w:r>
      <w:rPr>
        <w:rFonts w:ascii="Calibri" w:hAnsi="Calibri"/>
        <w:sz w:val="14"/>
        <w:szCs w:val="14"/>
      </w:rPr>
      <w:tab/>
      <w:t>PO Box 327</w:t>
    </w:r>
    <w:r>
      <w:rPr>
        <w:rFonts w:ascii="Calibri" w:hAnsi="Calibri"/>
        <w:sz w:val="14"/>
        <w:szCs w:val="14"/>
      </w:rPr>
      <w:tab/>
      <w:t>PO Box 3073</w:t>
    </w:r>
  </w:p>
  <w:p w:rsidR="009E5DC4" w:rsidRDefault="009E5DC4" w:rsidP="009E5DC4">
    <w:pPr>
      <w:pStyle w:val="Footer"/>
      <w:tabs>
        <w:tab w:val="clear" w:pos="4513"/>
        <w:tab w:val="clear" w:pos="9026"/>
        <w:tab w:val="center" w:pos="709"/>
        <w:tab w:val="center" w:pos="2268"/>
        <w:tab w:val="center" w:pos="3969"/>
        <w:tab w:val="center" w:pos="4678"/>
        <w:tab w:val="center" w:pos="5812"/>
        <w:tab w:val="center" w:pos="7655"/>
        <w:tab w:val="right" w:pos="10065"/>
      </w:tabs>
      <w:jc w:val="both"/>
      <w:rPr>
        <w:rFonts w:ascii="Calibri" w:hAnsi="Calibri"/>
        <w:sz w:val="14"/>
        <w:szCs w:val="14"/>
      </w:rPr>
    </w:pPr>
    <w:r>
      <w:rPr>
        <w:rFonts w:ascii="Calibri" w:hAnsi="Calibri"/>
        <w:sz w:val="14"/>
        <w:szCs w:val="14"/>
      </w:rPr>
      <w:t>Level 1, Suite 2</w:t>
    </w:r>
    <w:r>
      <w:rPr>
        <w:rFonts w:ascii="Calibri" w:hAnsi="Calibri"/>
        <w:sz w:val="14"/>
        <w:szCs w:val="14"/>
      </w:rPr>
      <w:tab/>
      <w:t>59 McLeod Street</w:t>
    </w:r>
    <w:r>
      <w:rPr>
        <w:rFonts w:ascii="Calibri" w:hAnsi="Calibri"/>
        <w:sz w:val="14"/>
        <w:szCs w:val="14"/>
      </w:rPr>
      <w:tab/>
      <w:t>Level 1, 62 Walker Street</w:t>
    </w:r>
    <w:r>
      <w:rPr>
        <w:rFonts w:ascii="Calibri" w:hAnsi="Calibri"/>
        <w:sz w:val="14"/>
        <w:szCs w:val="14"/>
      </w:rPr>
      <w:tab/>
      <w:t xml:space="preserve">Suite 6/6 East Street </w:t>
    </w:r>
    <w:r>
      <w:rPr>
        <w:rFonts w:ascii="Calibri" w:hAnsi="Calibri"/>
        <w:sz w:val="14"/>
        <w:szCs w:val="14"/>
      </w:rPr>
      <w:tab/>
      <w:t>57 Southgate Avenue</w:t>
    </w:r>
    <w:r>
      <w:rPr>
        <w:rFonts w:ascii="Calibri" w:hAnsi="Calibri"/>
        <w:sz w:val="14"/>
        <w:szCs w:val="14"/>
      </w:rPr>
      <w:tab/>
      <w:t>19 Isa Street</w:t>
    </w:r>
  </w:p>
  <w:p w:rsidR="009E5DC4" w:rsidRDefault="009E5DC4" w:rsidP="009E5DC4">
    <w:pPr>
      <w:pStyle w:val="Footer"/>
      <w:tabs>
        <w:tab w:val="clear" w:pos="4513"/>
        <w:tab w:val="clear" w:pos="9026"/>
        <w:tab w:val="center" w:pos="709"/>
        <w:tab w:val="center" w:pos="2268"/>
        <w:tab w:val="center" w:pos="3969"/>
        <w:tab w:val="center" w:pos="4678"/>
        <w:tab w:val="center" w:pos="5812"/>
        <w:tab w:val="center" w:pos="7655"/>
        <w:tab w:val="right" w:pos="10065"/>
      </w:tabs>
      <w:jc w:val="both"/>
      <w:rPr>
        <w:rFonts w:ascii="Calibri" w:hAnsi="Calibri"/>
        <w:sz w:val="14"/>
        <w:szCs w:val="14"/>
      </w:rPr>
    </w:pPr>
    <w:r>
      <w:rPr>
        <w:rFonts w:ascii="Calibri" w:hAnsi="Calibri"/>
        <w:sz w:val="14"/>
        <w:szCs w:val="14"/>
      </w:rPr>
      <w:t>42 Spence Street Cairns</w:t>
    </w:r>
    <w:r>
      <w:rPr>
        <w:rFonts w:ascii="Calibri" w:hAnsi="Calibri"/>
        <w:sz w:val="14"/>
        <w:szCs w:val="14"/>
      </w:rPr>
      <w:tab/>
      <w:t>Cairns QLD 4870</w:t>
    </w:r>
    <w:r>
      <w:rPr>
        <w:rFonts w:ascii="Calibri" w:hAnsi="Calibri"/>
        <w:sz w:val="14"/>
        <w:szCs w:val="14"/>
      </w:rPr>
      <w:tab/>
      <w:t>Townsville QLD 4810</w:t>
    </w:r>
    <w:r>
      <w:rPr>
        <w:rFonts w:ascii="Calibri" w:hAnsi="Calibri"/>
        <w:sz w:val="14"/>
        <w:szCs w:val="14"/>
      </w:rPr>
      <w:tab/>
    </w:r>
    <w:r>
      <w:rPr>
        <w:rFonts w:ascii="Calibri" w:hAnsi="Calibri"/>
        <w:sz w:val="14"/>
        <w:szCs w:val="14"/>
      </w:rPr>
      <w:tab/>
      <w:t>Rockhampton QLD 4700</w:t>
    </w:r>
    <w:r>
      <w:rPr>
        <w:rFonts w:ascii="Calibri" w:hAnsi="Calibri"/>
        <w:sz w:val="14"/>
        <w:szCs w:val="14"/>
      </w:rPr>
      <w:tab/>
      <w:t>Cannon Hill QLD 4170</w:t>
    </w:r>
    <w:r>
      <w:rPr>
        <w:rFonts w:ascii="Calibri" w:hAnsi="Calibri"/>
        <w:sz w:val="14"/>
        <w:szCs w:val="14"/>
      </w:rPr>
      <w:tab/>
      <w:t>Mount Isa QLD 4825</w:t>
    </w:r>
  </w:p>
  <w:p w:rsidR="009E5DC4" w:rsidRDefault="009E5DC4" w:rsidP="009E5DC4">
    <w:pPr>
      <w:pStyle w:val="Footer"/>
      <w:tabs>
        <w:tab w:val="clear" w:pos="4513"/>
        <w:tab w:val="clear" w:pos="9026"/>
        <w:tab w:val="center" w:pos="709"/>
        <w:tab w:val="center" w:pos="2268"/>
        <w:tab w:val="center" w:pos="3969"/>
        <w:tab w:val="center" w:pos="4678"/>
        <w:tab w:val="center" w:pos="5812"/>
        <w:tab w:val="center" w:pos="7655"/>
        <w:tab w:val="right" w:pos="10065"/>
      </w:tabs>
      <w:jc w:val="both"/>
      <w:rPr>
        <w:rFonts w:ascii="Calibri" w:hAnsi="Calibri"/>
        <w:sz w:val="14"/>
        <w:szCs w:val="14"/>
      </w:rPr>
    </w:pPr>
    <w:r>
      <w:rPr>
        <w:rFonts w:ascii="Calibri" w:hAnsi="Calibri"/>
        <w:sz w:val="14"/>
        <w:szCs w:val="14"/>
      </w:rPr>
      <w:t>P: 07 4045 7500</w:t>
    </w:r>
    <w:r>
      <w:rPr>
        <w:rFonts w:ascii="Calibri" w:hAnsi="Calibri"/>
        <w:sz w:val="14"/>
        <w:szCs w:val="14"/>
      </w:rPr>
      <w:tab/>
      <w:t>P: 07 4030 0400</w:t>
    </w:r>
    <w:r>
      <w:rPr>
        <w:rFonts w:ascii="Calibri" w:hAnsi="Calibri"/>
        <w:sz w:val="14"/>
        <w:szCs w:val="14"/>
      </w:rPr>
      <w:tab/>
      <w:t>P: 07 4724 3666</w:t>
    </w:r>
    <w:r>
      <w:rPr>
        <w:rFonts w:ascii="Calibri" w:hAnsi="Calibri"/>
        <w:sz w:val="14"/>
        <w:szCs w:val="14"/>
      </w:rPr>
      <w:tab/>
    </w:r>
    <w:r>
      <w:rPr>
        <w:rFonts w:ascii="Calibri" w:hAnsi="Calibri"/>
        <w:sz w:val="14"/>
        <w:szCs w:val="14"/>
      </w:rPr>
      <w:tab/>
      <w:t>P: 07 4922 4557</w:t>
    </w:r>
    <w:r>
      <w:rPr>
        <w:rFonts w:ascii="Calibri" w:hAnsi="Calibri"/>
        <w:sz w:val="14"/>
        <w:szCs w:val="14"/>
      </w:rPr>
      <w:tab/>
      <w:t>P:07 3395 5566</w:t>
    </w:r>
    <w:r>
      <w:rPr>
        <w:rFonts w:ascii="Calibri" w:hAnsi="Calibri"/>
        <w:sz w:val="14"/>
        <w:szCs w:val="14"/>
      </w:rPr>
      <w:tab/>
      <w:t>P: 07 4749 5944</w:t>
    </w:r>
  </w:p>
  <w:p w:rsidR="009E5DC4" w:rsidRDefault="009E5DC4" w:rsidP="009E5DC4">
    <w:pPr>
      <w:pStyle w:val="Footer"/>
      <w:tabs>
        <w:tab w:val="clear" w:pos="4513"/>
        <w:tab w:val="clear" w:pos="9026"/>
        <w:tab w:val="center" w:pos="709"/>
        <w:tab w:val="center" w:pos="2268"/>
        <w:tab w:val="center" w:pos="3969"/>
        <w:tab w:val="center" w:pos="4678"/>
        <w:tab w:val="center" w:pos="5812"/>
        <w:tab w:val="center" w:pos="7655"/>
        <w:tab w:val="right" w:pos="10065"/>
      </w:tabs>
      <w:jc w:val="both"/>
      <w:rPr>
        <w:rFonts w:ascii="Calibri" w:hAnsi="Calibri"/>
        <w:sz w:val="14"/>
        <w:szCs w:val="14"/>
      </w:rPr>
    </w:pPr>
    <w:r>
      <w:rPr>
        <w:rFonts w:ascii="Calibri" w:hAnsi="Calibri"/>
        <w:sz w:val="14"/>
        <w:szCs w:val="14"/>
      </w:rPr>
      <w:t>F: 07 4051 6210</w:t>
    </w:r>
    <w:r>
      <w:rPr>
        <w:rFonts w:ascii="Calibri" w:hAnsi="Calibri"/>
        <w:sz w:val="14"/>
        <w:szCs w:val="14"/>
      </w:rPr>
      <w:tab/>
      <w:t>F: 07 4052 1614</w:t>
    </w:r>
    <w:r>
      <w:rPr>
        <w:rFonts w:ascii="Calibri" w:hAnsi="Calibri"/>
        <w:sz w:val="14"/>
        <w:szCs w:val="14"/>
      </w:rPr>
      <w:tab/>
      <w:t>F: 07 4724 3660</w:t>
    </w:r>
    <w:r>
      <w:rPr>
        <w:rFonts w:ascii="Calibri" w:hAnsi="Calibri"/>
        <w:sz w:val="14"/>
        <w:szCs w:val="14"/>
      </w:rPr>
      <w:tab/>
    </w:r>
    <w:r>
      <w:rPr>
        <w:rFonts w:ascii="Calibri" w:hAnsi="Calibri"/>
        <w:sz w:val="14"/>
        <w:szCs w:val="14"/>
      </w:rPr>
      <w:tab/>
      <w:t>F: 07 4922 0551</w:t>
    </w:r>
    <w:r>
      <w:rPr>
        <w:rFonts w:ascii="Calibri" w:hAnsi="Calibri"/>
        <w:sz w:val="14"/>
        <w:szCs w:val="14"/>
      </w:rPr>
      <w:tab/>
      <w:t>F: 07 3399 5253</w:t>
    </w:r>
    <w:r>
      <w:rPr>
        <w:rFonts w:ascii="Calibri" w:hAnsi="Calibri"/>
        <w:sz w:val="14"/>
        <w:szCs w:val="14"/>
      </w:rPr>
      <w:tab/>
      <w:t>F: 07 4749 5955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A8B" w:rsidRDefault="002C7A8B" w:rsidP="003A4ABB">
      <w:r>
        <w:separator/>
      </w:r>
    </w:p>
  </w:footnote>
  <w:footnote w:type="continuationSeparator" w:id="0">
    <w:p w:rsidR="002C7A8B" w:rsidRDefault="002C7A8B" w:rsidP="003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F9C" w:rsidRPr="00FD5BC8" w:rsidRDefault="00C01F9C" w:rsidP="00C01F9C">
    <w:pPr>
      <w:pStyle w:val="Header"/>
      <w:tabs>
        <w:tab w:val="left" w:pos="1134"/>
      </w:tabs>
      <w:spacing w:line="260" w:lineRule="exact"/>
      <w:ind w:right="124"/>
      <w:rPr>
        <w:rFonts w:ascii="Calibri" w:hAnsi="Calibri" w:cs="Arial"/>
        <w:noProof/>
      </w:rPr>
    </w:pPr>
  </w:p>
  <w:p w:rsidR="00AF233F" w:rsidRPr="00FD5BC8" w:rsidRDefault="00AF233F" w:rsidP="00AF233F">
    <w:pPr>
      <w:pStyle w:val="Header"/>
      <w:pBdr>
        <w:bottom w:val="single" w:sz="4" w:space="1" w:color="auto"/>
      </w:pBdr>
      <w:tabs>
        <w:tab w:val="left" w:pos="1134"/>
      </w:tabs>
      <w:spacing w:line="260" w:lineRule="exact"/>
      <w:ind w:right="124"/>
      <w:rPr>
        <w:rFonts w:cs="Arial"/>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E5A" w:rsidRPr="002B3EED" w:rsidRDefault="008A2E5A" w:rsidP="002B3EED">
    <w:pPr>
      <w:pStyle w:val="NoSpacing"/>
      <w:tabs>
        <w:tab w:val="left" w:pos="-3686"/>
        <w:tab w:val="left" w:pos="2977"/>
        <w:tab w:val="left" w:pos="3544"/>
      </w:tabs>
      <w:spacing w:line="200" w:lineRule="exact"/>
      <w:ind w:right="-6"/>
      <w:jc w:val="right"/>
      <w:rPr>
        <w:b/>
        <w:color w:val="0D0D0D" w:themeColor="text1" w:themeTint="F2"/>
        <w:sz w:val="18"/>
        <w:szCs w:val="18"/>
        <w:lang w:val="en-US"/>
      </w:rPr>
    </w:pPr>
    <w:r>
      <w:rPr>
        <w:noProof/>
        <w:lang w:eastAsia="en-AU"/>
      </w:rPr>
      <w:drawing>
        <wp:anchor distT="0" distB="0" distL="114300" distR="114300" simplePos="0" relativeHeight="251658240" behindDoc="0" locked="0" layoutInCell="1" allowOverlap="1" wp14:anchorId="04EF954D" wp14:editId="763F6590">
          <wp:simplePos x="0" y="0"/>
          <wp:positionH relativeFrom="column">
            <wp:posOffset>-34925</wp:posOffset>
          </wp:positionH>
          <wp:positionV relativeFrom="paragraph">
            <wp:posOffset>-9843</wp:posOffset>
          </wp:positionV>
          <wp:extent cx="1681080" cy="9410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81080" cy="941070"/>
                  </a:xfrm>
                  <a:prstGeom prst="rect">
                    <a:avLst/>
                  </a:prstGeom>
                  <a:noFill/>
                </pic:spPr>
              </pic:pic>
            </a:graphicData>
          </a:graphic>
          <wp14:sizeRelH relativeFrom="page">
            <wp14:pctWidth>0</wp14:pctWidth>
          </wp14:sizeRelH>
          <wp14:sizeRelV relativeFrom="page">
            <wp14:pctHeight>0</wp14:pctHeight>
          </wp14:sizeRelV>
        </wp:anchor>
      </w:drawing>
    </w:r>
    <w:r>
      <w:rPr>
        <w:b/>
        <w:color w:val="0D0D0D" w:themeColor="text1" w:themeTint="F2"/>
        <w:sz w:val="36"/>
        <w:szCs w:val="36"/>
        <w:lang w:val="en-US"/>
      </w:rPr>
      <w:tab/>
    </w:r>
  </w:p>
  <w:p w:rsidR="000326EB" w:rsidRPr="002B3EED" w:rsidRDefault="000326EB" w:rsidP="002B3EED">
    <w:pPr>
      <w:pStyle w:val="NoSpacing"/>
      <w:tabs>
        <w:tab w:val="left" w:pos="-3686"/>
        <w:tab w:val="left" w:pos="2977"/>
        <w:tab w:val="left" w:pos="3544"/>
      </w:tabs>
      <w:spacing w:line="200" w:lineRule="exact"/>
      <w:ind w:right="-6"/>
      <w:jc w:val="right"/>
      <w:rPr>
        <w:color w:val="0D0D0D" w:themeColor="text1" w:themeTint="F2"/>
        <w:sz w:val="18"/>
        <w:szCs w:val="18"/>
        <w:lang w:val="en-US"/>
      </w:rPr>
    </w:pPr>
  </w:p>
  <w:p w:rsidR="008A2E5A" w:rsidRPr="002B3EED" w:rsidRDefault="000326EB" w:rsidP="000326EB">
    <w:pPr>
      <w:pStyle w:val="NoSpacing"/>
      <w:tabs>
        <w:tab w:val="left" w:pos="-3686"/>
        <w:tab w:val="left" w:pos="2977"/>
        <w:tab w:val="left" w:pos="3544"/>
      </w:tabs>
      <w:spacing w:line="180" w:lineRule="exact"/>
      <w:ind w:right="-6"/>
      <w:jc w:val="right"/>
      <w:rPr>
        <w:color w:val="000000" w:themeColor="text1"/>
        <w:sz w:val="18"/>
        <w:szCs w:val="18"/>
        <w:lang w:val="en-US"/>
      </w:rPr>
    </w:pPr>
    <w:r w:rsidRPr="002B3EED">
      <w:rPr>
        <w:color w:val="000000" w:themeColor="text1"/>
        <w:sz w:val="18"/>
        <w:szCs w:val="18"/>
        <w:lang w:val="en-US"/>
      </w:rPr>
      <w:t>Tel: 1800 88 77 00</w:t>
    </w:r>
  </w:p>
  <w:p w:rsidR="000326EB" w:rsidRPr="002B3EED" w:rsidRDefault="000326EB" w:rsidP="000326EB">
    <w:pPr>
      <w:pStyle w:val="NoSpacing"/>
      <w:tabs>
        <w:tab w:val="left" w:pos="-3686"/>
        <w:tab w:val="left" w:pos="2977"/>
        <w:tab w:val="left" w:pos="3544"/>
      </w:tabs>
      <w:spacing w:line="180" w:lineRule="exact"/>
      <w:ind w:right="-6"/>
      <w:jc w:val="right"/>
      <w:rPr>
        <w:color w:val="000000" w:themeColor="text1"/>
        <w:sz w:val="18"/>
        <w:szCs w:val="18"/>
        <w:lang w:val="en-US"/>
      </w:rPr>
    </w:pPr>
    <w:r w:rsidRPr="002B3EED">
      <w:rPr>
        <w:color w:val="000000" w:themeColor="text1"/>
        <w:sz w:val="18"/>
        <w:szCs w:val="18"/>
        <w:lang w:val="en-US"/>
      </w:rPr>
      <w:t>help@qifvls.com.au</w:t>
    </w:r>
  </w:p>
  <w:p w:rsidR="008A2E5A" w:rsidRPr="002B3EED" w:rsidRDefault="002C7A8B" w:rsidP="000326EB">
    <w:pPr>
      <w:pStyle w:val="NoSpacing"/>
      <w:tabs>
        <w:tab w:val="left" w:pos="-3686"/>
        <w:tab w:val="left" w:pos="2977"/>
        <w:tab w:val="left" w:pos="3544"/>
      </w:tabs>
      <w:spacing w:line="180" w:lineRule="exact"/>
      <w:ind w:right="-6"/>
      <w:jc w:val="right"/>
      <w:rPr>
        <w:color w:val="000000" w:themeColor="text1"/>
        <w:sz w:val="18"/>
        <w:szCs w:val="18"/>
        <w:lang w:val="en-US"/>
      </w:rPr>
    </w:pPr>
    <w:hyperlink r:id="rId2" w:history="1">
      <w:r w:rsidR="000326EB" w:rsidRPr="002B3EED">
        <w:rPr>
          <w:rStyle w:val="Hyperlink"/>
          <w:color w:val="000000" w:themeColor="text1"/>
          <w:sz w:val="18"/>
          <w:szCs w:val="18"/>
          <w:u w:val="none"/>
          <w:lang w:val="en-US"/>
        </w:rPr>
        <w:t>www.qifvls.com.au</w:t>
      </w:r>
    </w:hyperlink>
  </w:p>
  <w:p w:rsidR="000326EB" w:rsidRPr="002B3EED" w:rsidRDefault="000326EB" w:rsidP="000326EB">
    <w:pPr>
      <w:pStyle w:val="NoSpacing"/>
      <w:tabs>
        <w:tab w:val="left" w:pos="-3686"/>
        <w:tab w:val="left" w:pos="2977"/>
        <w:tab w:val="left" w:pos="3544"/>
      </w:tabs>
      <w:spacing w:line="180" w:lineRule="exact"/>
      <w:ind w:right="-6"/>
      <w:jc w:val="right"/>
      <w:rPr>
        <w:color w:val="000000" w:themeColor="text1"/>
        <w:sz w:val="18"/>
        <w:szCs w:val="18"/>
        <w:lang w:val="en-US"/>
      </w:rPr>
    </w:pPr>
  </w:p>
  <w:p w:rsidR="000326EB" w:rsidRPr="002B3EED" w:rsidRDefault="000326EB" w:rsidP="000326EB">
    <w:pPr>
      <w:pStyle w:val="NoSpacing"/>
      <w:tabs>
        <w:tab w:val="left" w:pos="-3686"/>
        <w:tab w:val="left" w:pos="2977"/>
        <w:tab w:val="left" w:pos="3544"/>
      </w:tabs>
      <w:spacing w:line="180" w:lineRule="exact"/>
      <w:ind w:right="-6"/>
      <w:jc w:val="right"/>
      <w:rPr>
        <w:color w:val="000000" w:themeColor="text1"/>
        <w:sz w:val="18"/>
        <w:szCs w:val="18"/>
        <w:lang w:val="en-US"/>
      </w:rPr>
    </w:pPr>
    <w:r w:rsidRPr="002B3EED">
      <w:rPr>
        <w:color w:val="000000" w:themeColor="text1"/>
        <w:sz w:val="18"/>
        <w:szCs w:val="18"/>
        <w:lang w:val="en-US"/>
      </w:rPr>
      <w:t>ABN: 41 600 790 644</w:t>
    </w:r>
  </w:p>
  <w:p w:rsidR="000326EB" w:rsidRPr="002B3EED" w:rsidRDefault="000326EB" w:rsidP="000326EB">
    <w:pPr>
      <w:pStyle w:val="NoSpacing"/>
      <w:tabs>
        <w:tab w:val="left" w:pos="-3686"/>
        <w:tab w:val="left" w:pos="2977"/>
        <w:tab w:val="left" w:pos="3544"/>
      </w:tabs>
      <w:spacing w:after="120" w:line="180" w:lineRule="exact"/>
      <w:ind w:right="-6"/>
      <w:jc w:val="right"/>
      <w:rPr>
        <w:color w:val="000000" w:themeColor="text1"/>
        <w:sz w:val="18"/>
        <w:szCs w:val="18"/>
        <w:lang w:val="en-US"/>
      </w:rPr>
    </w:pPr>
    <w:r w:rsidRPr="002B3EED">
      <w:rPr>
        <w:color w:val="000000" w:themeColor="text1"/>
        <w:sz w:val="18"/>
        <w:szCs w:val="18"/>
        <w:lang w:val="en-US"/>
      </w:rPr>
      <w:t>ICN: 7306</w:t>
    </w:r>
  </w:p>
  <w:p w:rsidR="00B6231D" w:rsidRDefault="00B6231D" w:rsidP="00B6231D">
    <w:pPr>
      <w:pStyle w:val="NoSpacing"/>
      <w:pBdr>
        <w:top w:val="single" w:sz="4" w:space="1" w:color="auto"/>
      </w:pBdr>
      <w:spacing w:after="120"/>
      <w:ind w:right="16"/>
      <w:rPr>
        <w:color w:val="404040" w:themeColor="text1" w:themeTint="BF"/>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F23"/>
    <w:multiLevelType w:val="hybridMultilevel"/>
    <w:tmpl w:val="98020C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0A4FC7"/>
    <w:multiLevelType w:val="hybridMultilevel"/>
    <w:tmpl w:val="9B582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AC7CFB"/>
    <w:multiLevelType w:val="hybridMultilevel"/>
    <w:tmpl w:val="069038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B22333"/>
    <w:multiLevelType w:val="hybridMultilevel"/>
    <w:tmpl w:val="1CE4B938"/>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 w15:restartNumberingAfterBreak="0">
    <w:nsid w:val="0DC438A6"/>
    <w:multiLevelType w:val="hybridMultilevel"/>
    <w:tmpl w:val="AB2ADF7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DF77A50"/>
    <w:multiLevelType w:val="hybridMultilevel"/>
    <w:tmpl w:val="2040AEDE"/>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 w15:restartNumberingAfterBreak="0">
    <w:nsid w:val="13B5334F"/>
    <w:multiLevelType w:val="hybridMultilevel"/>
    <w:tmpl w:val="5A668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0A55F0"/>
    <w:multiLevelType w:val="hybridMultilevel"/>
    <w:tmpl w:val="D786E0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3A6277"/>
    <w:multiLevelType w:val="hybridMultilevel"/>
    <w:tmpl w:val="C5EEC7BE"/>
    <w:lvl w:ilvl="0" w:tplc="CEBC9A3E">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9" w15:restartNumberingAfterBreak="0">
    <w:nsid w:val="2EB34F22"/>
    <w:multiLevelType w:val="hybridMultilevel"/>
    <w:tmpl w:val="48AA0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165E5A"/>
    <w:multiLevelType w:val="hybridMultilevel"/>
    <w:tmpl w:val="BF20CDF0"/>
    <w:lvl w:ilvl="0" w:tplc="0C09000F">
      <w:start w:val="1"/>
      <w:numFmt w:val="decimal"/>
      <w:lvlText w:val="%1."/>
      <w:lvlJc w:val="lef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15:restartNumberingAfterBreak="0">
    <w:nsid w:val="3D3B3A6A"/>
    <w:multiLevelType w:val="hybridMultilevel"/>
    <w:tmpl w:val="4A6EF0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EAE64CB"/>
    <w:multiLevelType w:val="hybridMultilevel"/>
    <w:tmpl w:val="28968FA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41C57248"/>
    <w:multiLevelType w:val="hybridMultilevel"/>
    <w:tmpl w:val="E6607D4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4" w15:restartNumberingAfterBreak="0">
    <w:nsid w:val="44D7365E"/>
    <w:multiLevelType w:val="hybridMultilevel"/>
    <w:tmpl w:val="F3F22F0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5A761BE"/>
    <w:multiLevelType w:val="hybridMultilevel"/>
    <w:tmpl w:val="E508F630"/>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6" w15:restartNumberingAfterBreak="0">
    <w:nsid w:val="57A81459"/>
    <w:multiLevelType w:val="hybridMultilevel"/>
    <w:tmpl w:val="C2D60ED8"/>
    <w:lvl w:ilvl="0" w:tplc="0A027154">
      <w:start w:val="1"/>
      <w:numFmt w:val="bullet"/>
      <w:lvlText w:val=""/>
      <w:lvlJc w:val="left"/>
      <w:pPr>
        <w:ind w:left="360" w:hanging="360"/>
      </w:pPr>
      <w:rPr>
        <w:rFonts w:ascii="Symbol" w:hAnsi="Symbol" w:hint="default"/>
        <w:color w:val="00B0F0"/>
      </w:rPr>
    </w:lvl>
    <w:lvl w:ilvl="1" w:tplc="04090003">
      <w:start w:val="1"/>
      <w:numFmt w:val="bullet"/>
      <w:lvlText w:val="o"/>
      <w:lvlJc w:val="left"/>
      <w:pPr>
        <w:ind w:left="1406" w:hanging="360"/>
      </w:pPr>
      <w:rPr>
        <w:rFonts w:ascii="Courier New" w:hAnsi="Courier New" w:cs="Times New Roman" w:hint="default"/>
      </w:rPr>
    </w:lvl>
    <w:lvl w:ilvl="2" w:tplc="04090005">
      <w:start w:val="1"/>
      <w:numFmt w:val="bullet"/>
      <w:lvlText w:val=""/>
      <w:lvlJc w:val="left"/>
      <w:pPr>
        <w:ind w:left="2126" w:hanging="360"/>
      </w:pPr>
      <w:rPr>
        <w:rFonts w:ascii="Wingdings" w:hAnsi="Wingdings" w:hint="default"/>
      </w:rPr>
    </w:lvl>
    <w:lvl w:ilvl="3" w:tplc="04090001">
      <w:start w:val="1"/>
      <w:numFmt w:val="bullet"/>
      <w:lvlText w:val=""/>
      <w:lvlJc w:val="left"/>
      <w:pPr>
        <w:ind w:left="2846" w:hanging="360"/>
      </w:pPr>
      <w:rPr>
        <w:rFonts w:ascii="Symbol" w:hAnsi="Symbol" w:hint="default"/>
      </w:rPr>
    </w:lvl>
    <w:lvl w:ilvl="4" w:tplc="04090003">
      <w:start w:val="1"/>
      <w:numFmt w:val="bullet"/>
      <w:lvlText w:val="o"/>
      <w:lvlJc w:val="left"/>
      <w:pPr>
        <w:ind w:left="3566" w:hanging="360"/>
      </w:pPr>
      <w:rPr>
        <w:rFonts w:ascii="Courier New" w:hAnsi="Courier New" w:cs="Times New Roman" w:hint="default"/>
      </w:rPr>
    </w:lvl>
    <w:lvl w:ilvl="5" w:tplc="04090005">
      <w:start w:val="1"/>
      <w:numFmt w:val="bullet"/>
      <w:lvlText w:val=""/>
      <w:lvlJc w:val="left"/>
      <w:pPr>
        <w:ind w:left="4286" w:hanging="360"/>
      </w:pPr>
      <w:rPr>
        <w:rFonts w:ascii="Wingdings" w:hAnsi="Wingdings" w:hint="default"/>
      </w:rPr>
    </w:lvl>
    <w:lvl w:ilvl="6" w:tplc="04090001">
      <w:start w:val="1"/>
      <w:numFmt w:val="bullet"/>
      <w:lvlText w:val=""/>
      <w:lvlJc w:val="left"/>
      <w:pPr>
        <w:ind w:left="5006" w:hanging="360"/>
      </w:pPr>
      <w:rPr>
        <w:rFonts w:ascii="Symbol" w:hAnsi="Symbol" w:hint="default"/>
      </w:rPr>
    </w:lvl>
    <w:lvl w:ilvl="7" w:tplc="04090003">
      <w:start w:val="1"/>
      <w:numFmt w:val="bullet"/>
      <w:lvlText w:val="o"/>
      <w:lvlJc w:val="left"/>
      <w:pPr>
        <w:ind w:left="5726" w:hanging="360"/>
      </w:pPr>
      <w:rPr>
        <w:rFonts w:ascii="Courier New" w:hAnsi="Courier New" w:cs="Times New Roman" w:hint="default"/>
      </w:rPr>
    </w:lvl>
    <w:lvl w:ilvl="8" w:tplc="04090005">
      <w:start w:val="1"/>
      <w:numFmt w:val="bullet"/>
      <w:lvlText w:val=""/>
      <w:lvlJc w:val="left"/>
      <w:pPr>
        <w:ind w:left="6446" w:hanging="360"/>
      </w:pPr>
      <w:rPr>
        <w:rFonts w:ascii="Wingdings" w:hAnsi="Wingdings" w:hint="default"/>
      </w:rPr>
    </w:lvl>
  </w:abstractNum>
  <w:abstractNum w:abstractNumId="17" w15:restartNumberingAfterBreak="0">
    <w:nsid w:val="5C22596A"/>
    <w:multiLevelType w:val="hybridMultilevel"/>
    <w:tmpl w:val="1CE4B938"/>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8" w15:restartNumberingAfterBreak="0">
    <w:nsid w:val="5C6B34EA"/>
    <w:multiLevelType w:val="multilevel"/>
    <w:tmpl w:val="84B486AC"/>
    <w:styleLink w:val="Bulletlist"/>
    <w:lvl w:ilvl="0">
      <w:start w:val="1"/>
      <w:numFmt w:val="bullet"/>
      <w:lvlText w:val=""/>
      <w:lvlJc w:val="left"/>
      <w:pPr>
        <w:ind w:left="284" w:hanging="284"/>
      </w:pPr>
      <w:rPr>
        <w:rFonts w:ascii="Symbol" w:hAnsi="Symbol" w:hint="default"/>
        <w:color w:val="00B0F0"/>
        <w:sz w:val="22"/>
      </w:rPr>
    </w:lvl>
    <w:lvl w:ilvl="1">
      <w:start w:val="1"/>
      <w:numFmt w:val="bullet"/>
      <w:lvlText w:val="-"/>
      <w:lvlJc w:val="left"/>
      <w:pPr>
        <w:ind w:left="709" w:hanging="425"/>
      </w:pPr>
      <w:rPr>
        <w:rFonts w:ascii="Courier New" w:hAnsi="Courier New" w:cs="Times New Roman" w:hint="default"/>
        <w:color w:val="00B0F0"/>
        <w:sz w:val="22"/>
      </w:rPr>
    </w:lvl>
    <w:lvl w:ilvl="2">
      <w:start w:val="1"/>
      <w:numFmt w:val="bullet"/>
      <w:lvlText w:val="&gt;"/>
      <w:lvlJc w:val="left"/>
      <w:pPr>
        <w:ind w:left="1134" w:hanging="425"/>
      </w:pPr>
      <w:rPr>
        <w:rFonts w:ascii="Courier New" w:hAnsi="Courier New" w:cs="Times New Roman" w:hint="default"/>
        <w:color w:val="00B0F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2DF486B"/>
    <w:multiLevelType w:val="multilevel"/>
    <w:tmpl w:val="84B486AC"/>
    <w:lvl w:ilvl="0">
      <w:start w:val="1"/>
      <w:numFmt w:val="bullet"/>
      <w:lvlText w:val=""/>
      <w:lvlJc w:val="left"/>
      <w:pPr>
        <w:ind w:left="284" w:hanging="284"/>
      </w:pPr>
      <w:rPr>
        <w:rFonts w:ascii="Symbol" w:hAnsi="Symbol" w:hint="default"/>
        <w:color w:val="00B0F0"/>
        <w:sz w:val="22"/>
      </w:rPr>
    </w:lvl>
    <w:lvl w:ilvl="1">
      <w:start w:val="1"/>
      <w:numFmt w:val="bullet"/>
      <w:lvlText w:val="-"/>
      <w:lvlJc w:val="left"/>
      <w:pPr>
        <w:ind w:left="709" w:hanging="425"/>
      </w:pPr>
      <w:rPr>
        <w:rFonts w:ascii="Courier New" w:hAnsi="Courier New" w:cs="Times New Roman" w:hint="default"/>
        <w:color w:val="00B0F0"/>
        <w:sz w:val="22"/>
      </w:rPr>
    </w:lvl>
    <w:lvl w:ilvl="2">
      <w:start w:val="1"/>
      <w:numFmt w:val="bullet"/>
      <w:lvlText w:val="&gt;"/>
      <w:lvlJc w:val="left"/>
      <w:pPr>
        <w:ind w:left="1134" w:hanging="425"/>
      </w:pPr>
      <w:rPr>
        <w:rFonts w:ascii="Courier New" w:hAnsi="Courier New" w:cs="Times New Roman" w:hint="default"/>
        <w:color w:val="00B0F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2F47B6B"/>
    <w:multiLevelType w:val="hybridMultilevel"/>
    <w:tmpl w:val="362817D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DBE6D93"/>
    <w:multiLevelType w:val="hybridMultilevel"/>
    <w:tmpl w:val="D01696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4C46760"/>
    <w:multiLevelType w:val="hybridMultilevel"/>
    <w:tmpl w:val="3F5C41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0"/>
  </w:num>
  <w:num w:numId="4">
    <w:abstractNumId w:val="5"/>
  </w:num>
  <w:num w:numId="5">
    <w:abstractNumId w:val="14"/>
  </w:num>
  <w:num w:numId="6">
    <w:abstractNumId w:val="4"/>
  </w:num>
  <w:num w:numId="7">
    <w:abstractNumId w:val="3"/>
  </w:num>
  <w:num w:numId="8">
    <w:abstractNumId w:val="17"/>
  </w:num>
  <w:num w:numId="9">
    <w:abstractNumId w:val="20"/>
  </w:num>
  <w:num w:numId="10">
    <w:abstractNumId w:val="8"/>
  </w:num>
  <w:num w:numId="11">
    <w:abstractNumId w:val="15"/>
  </w:num>
  <w:num w:numId="12">
    <w:abstractNumId w:val="2"/>
  </w:num>
  <w:num w:numId="13">
    <w:abstractNumId w:val="7"/>
  </w:num>
  <w:num w:numId="14">
    <w:abstractNumId w:val="21"/>
  </w:num>
  <w:num w:numId="15">
    <w:abstractNumId w:val="0"/>
  </w:num>
  <w:num w:numId="16">
    <w:abstractNumId w:val="9"/>
  </w:num>
  <w:num w:numId="17">
    <w:abstractNumId w:val="22"/>
  </w:num>
  <w:num w:numId="18">
    <w:abstractNumId w:val="1"/>
  </w:num>
  <w:num w:numId="1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8"/>
  </w:num>
  <w:num w:numId="22">
    <w:abstractNumId w:val="6"/>
  </w:num>
  <w:num w:numId="23">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A2"/>
    <w:rsid w:val="000138B3"/>
    <w:rsid w:val="00015F7C"/>
    <w:rsid w:val="00026EF3"/>
    <w:rsid w:val="00030970"/>
    <w:rsid w:val="000314DE"/>
    <w:rsid w:val="000326EB"/>
    <w:rsid w:val="00034CDD"/>
    <w:rsid w:val="00042368"/>
    <w:rsid w:val="0008185C"/>
    <w:rsid w:val="00081FBB"/>
    <w:rsid w:val="00082A41"/>
    <w:rsid w:val="000839B0"/>
    <w:rsid w:val="00090102"/>
    <w:rsid w:val="000B262D"/>
    <w:rsid w:val="000D0FEC"/>
    <w:rsid w:val="000E1A0E"/>
    <w:rsid w:val="000E2664"/>
    <w:rsid w:val="000E7050"/>
    <w:rsid w:val="001058F5"/>
    <w:rsid w:val="001060BB"/>
    <w:rsid w:val="00106EB3"/>
    <w:rsid w:val="0011529F"/>
    <w:rsid w:val="00115E68"/>
    <w:rsid w:val="001242AD"/>
    <w:rsid w:val="001360A1"/>
    <w:rsid w:val="00141F39"/>
    <w:rsid w:val="00152B9B"/>
    <w:rsid w:val="00153A12"/>
    <w:rsid w:val="0018325E"/>
    <w:rsid w:val="001844BD"/>
    <w:rsid w:val="00190461"/>
    <w:rsid w:val="0019335F"/>
    <w:rsid w:val="001A24C3"/>
    <w:rsid w:val="001A4331"/>
    <w:rsid w:val="001B58AF"/>
    <w:rsid w:val="001C3B74"/>
    <w:rsid w:val="001C7896"/>
    <w:rsid w:val="001C7F11"/>
    <w:rsid w:val="001D1C8E"/>
    <w:rsid w:val="001E1809"/>
    <w:rsid w:val="001E18E0"/>
    <w:rsid w:val="001F3A0F"/>
    <w:rsid w:val="0020043A"/>
    <w:rsid w:val="00204629"/>
    <w:rsid w:val="0021197F"/>
    <w:rsid w:val="00230B4E"/>
    <w:rsid w:val="00233EA0"/>
    <w:rsid w:val="00246F60"/>
    <w:rsid w:val="002652DB"/>
    <w:rsid w:val="00270EF4"/>
    <w:rsid w:val="00277672"/>
    <w:rsid w:val="00285A20"/>
    <w:rsid w:val="00286667"/>
    <w:rsid w:val="002947BF"/>
    <w:rsid w:val="002B372A"/>
    <w:rsid w:val="002B3EED"/>
    <w:rsid w:val="002C2D41"/>
    <w:rsid w:val="002C574F"/>
    <w:rsid w:val="002C7A8B"/>
    <w:rsid w:val="002D2341"/>
    <w:rsid w:val="002D2E99"/>
    <w:rsid w:val="002E308A"/>
    <w:rsid w:val="002E4FE9"/>
    <w:rsid w:val="002E56E5"/>
    <w:rsid w:val="002F5FD1"/>
    <w:rsid w:val="003058C4"/>
    <w:rsid w:val="00305A88"/>
    <w:rsid w:val="00310233"/>
    <w:rsid w:val="0031234E"/>
    <w:rsid w:val="003157E0"/>
    <w:rsid w:val="00317F18"/>
    <w:rsid w:val="00343D9A"/>
    <w:rsid w:val="00384191"/>
    <w:rsid w:val="0039390B"/>
    <w:rsid w:val="0039747A"/>
    <w:rsid w:val="003A4ABB"/>
    <w:rsid w:val="003B057D"/>
    <w:rsid w:val="003B4CC3"/>
    <w:rsid w:val="003B7CCC"/>
    <w:rsid w:val="003C634E"/>
    <w:rsid w:val="003D70DC"/>
    <w:rsid w:val="00404FC3"/>
    <w:rsid w:val="004066B1"/>
    <w:rsid w:val="0041154B"/>
    <w:rsid w:val="004143FA"/>
    <w:rsid w:val="00420A73"/>
    <w:rsid w:val="004318DF"/>
    <w:rsid w:val="00444552"/>
    <w:rsid w:val="00444845"/>
    <w:rsid w:val="004573E5"/>
    <w:rsid w:val="00462F62"/>
    <w:rsid w:val="00476EC3"/>
    <w:rsid w:val="004779EB"/>
    <w:rsid w:val="004800E3"/>
    <w:rsid w:val="00491EC2"/>
    <w:rsid w:val="004A6E6E"/>
    <w:rsid w:val="004B14FE"/>
    <w:rsid w:val="004B3ECE"/>
    <w:rsid w:val="004D41FD"/>
    <w:rsid w:val="004F7CDE"/>
    <w:rsid w:val="00516280"/>
    <w:rsid w:val="00526D29"/>
    <w:rsid w:val="0053105E"/>
    <w:rsid w:val="00532062"/>
    <w:rsid w:val="00540052"/>
    <w:rsid w:val="00540333"/>
    <w:rsid w:val="005422F8"/>
    <w:rsid w:val="00565233"/>
    <w:rsid w:val="00580705"/>
    <w:rsid w:val="005C25D2"/>
    <w:rsid w:val="005C4118"/>
    <w:rsid w:val="005D0356"/>
    <w:rsid w:val="005D16D7"/>
    <w:rsid w:val="00601248"/>
    <w:rsid w:val="006254BD"/>
    <w:rsid w:val="00627391"/>
    <w:rsid w:val="0063142C"/>
    <w:rsid w:val="00636552"/>
    <w:rsid w:val="00643344"/>
    <w:rsid w:val="00650E9E"/>
    <w:rsid w:val="0066176F"/>
    <w:rsid w:val="006719EA"/>
    <w:rsid w:val="00674F04"/>
    <w:rsid w:val="00681CEB"/>
    <w:rsid w:val="006A5B12"/>
    <w:rsid w:val="006B0D34"/>
    <w:rsid w:val="006B29E3"/>
    <w:rsid w:val="006C29B2"/>
    <w:rsid w:val="006C765A"/>
    <w:rsid w:val="006D4CE6"/>
    <w:rsid w:val="006D7BEC"/>
    <w:rsid w:val="006E18AE"/>
    <w:rsid w:val="006F4895"/>
    <w:rsid w:val="0070235A"/>
    <w:rsid w:val="0070315F"/>
    <w:rsid w:val="0071074A"/>
    <w:rsid w:val="007224D5"/>
    <w:rsid w:val="00722B24"/>
    <w:rsid w:val="00722CEE"/>
    <w:rsid w:val="007245CF"/>
    <w:rsid w:val="00724944"/>
    <w:rsid w:val="00727C0B"/>
    <w:rsid w:val="00732539"/>
    <w:rsid w:val="007331DC"/>
    <w:rsid w:val="007333E4"/>
    <w:rsid w:val="00744F30"/>
    <w:rsid w:val="007531CE"/>
    <w:rsid w:val="007542E7"/>
    <w:rsid w:val="00754865"/>
    <w:rsid w:val="007667BD"/>
    <w:rsid w:val="007815D0"/>
    <w:rsid w:val="00784701"/>
    <w:rsid w:val="007913E6"/>
    <w:rsid w:val="00792BCF"/>
    <w:rsid w:val="00796436"/>
    <w:rsid w:val="007A2185"/>
    <w:rsid w:val="007E12F7"/>
    <w:rsid w:val="007E40F2"/>
    <w:rsid w:val="007E6141"/>
    <w:rsid w:val="007F6F94"/>
    <w:rsid w:val="00804D58"/>
    <w:rsid w:val="008114DF"/>
    <w:rsid w:val="00813982"/>
    <w:rsid w:val="00816199"/>
    <w:rsid w:val="008225D5"/>
    <w:rsid w:val="008441AC"/>
    <w:rsid w:val="00863340"/>
    <w:rsid w:val="0086449F"/>
    <w:rsid w:val="00873A38"/>
    <w:rsid w:val="00873AEF"/>
    <w:rsid w:val="00875B21"/>
    <w:rsid w:val="008777AB"/>
    <w:rsid w:val="00885698"/>
    <w:rsid w:val="00891DB5"/>
    <w:rsid w:val="008A2E5A"/>
    <w:rsid w:val="008A48D0"/>
    <w:rsid w:val="008B24C1"/>
    <w:rsid w:val="008B44C9"/>
    <w:rsid w:val="008C32DE"/>
    <w:rsid w:val="008C764B"/>
    <w:rsid w:val="008E0DC2"/>
    <w:rsid w:val="008F02D1"/>
    <w:rsid w:val="00916494"/>
    <w:rsid w:val="00922013"/>
    <w:rsid w:val="00930A9B"/>
    <w:rsid w:val="00932776"/>
    <w:rsid w:val="009351A3"/>
    <w:rsid w:val="009426FB"/>
    <w:rsid w:val="00944BE9"/>
    <w:rsid w:val="00945C31"/>
    <w:rsid w:val="00946E9B"/>
    <w:rsid w:val="00951212"/>
    <w:rsid w:val="0095219C"/>
    <w:rsid w:val="00956403"/>
    <w:rsid w:val="00960077"/>
    <w:rsid w:val="0096204E"/>
    <w:rsid w:val="00966F98"/>
    <w:rsid w:val="009916A9"/>
    <w:rsid w:val="00997E0B"/>
    <w:rsid w:val="009A7B03"/>
    <w:rsid w:val="009B788B"/>
    <w:rsid w:val="009C47C8"/>
    <w:rsid w:val="009C7FF8"/>
    <w:rsid w:val="009E4B37"/>
    <w:rsid w:val="009E5DC4"/>
    <w:rsid w:val="009F078F"/>
    <w:rsid w:val="009F52C0"/>
    <w:rsid w:val="00A02F0E"/>
    <w:rsid w:val="00A0316B"/>
    <w:rsid w:val="00A20C6A"/>
    <w:rsid w:val="00A26093"/>
    <w:rsid w:val="00A32880"/>
    <w:rsid w:val="00A34B6F"/>
    <w:rsid w:val="00A5626A"/>
    <w:rsid w:val="00A81DA1"/>
    <w:rsid w:val="00AA4308"/>
    <w:rsid w:val="00AB1E04"/>
    <w:rsid w:val="00AB5598"/>
    <w:rsid w:val="00AE20B4"/>
    <w:rsid w:val="00AF233F"/>
    <w:rsid w:val="00AF3267"/>
    <w:rsid w:val="00AF44E0"/>
    <w:rsid w:val="00B04C6E"/>
    <w:rsid w:val="00B1760C"/>
    <w:rsid w:val="00B26D16"/>
    <w:rsid w:val="00B33FE1"/>
    <w:rsid w:val="00B423C0"/>
    <w:rsid w:val="00B43BF5"/>
    <w:rsid w:val="00B621B5"/>
    <w:rsid w:val="00B6231D"/>
    <w:rsid w:val="00B66F4C"/>
    <w:rsid w:val="00B8494A"/>
    <w:rsid w:val="00BA6429"/>
    <w:rsid w:val="00BB7BE8"/>
    <w:rsid w:val="00BC4031"/>
    <w:rsid w:val="00BD08EE"/>
    <w:rsid w:val="00BE0035"/>
    <w:rsid w:val="00BF13A2"/>
    <w:rsid w:val="00BF20EB"/>
    <w:rsid w:val="00BF4A09"/>
    <w:rsid w:val="00C010FC"/>
    <w:rsid w:val="00C01F9C"/>
    <w:rsid w:val="00C05F20"/>
    <w:rsid w:val="00C167E0"/>
    <w:rsid w:val="00C31DA2"/>
    <w:rsid w:val="00C34E1E"/>
    <w:rsid w:val="00C3607C"/>
    <w:rsid w:val="00C42A87"/>
    <w:rsid w:val="00C4401C"/>
    <w:rsid w:val="00C531A0"/>
    <w:rsid w:val="00C61021"/>
    <w:rsid w:val="00C648BD"/>
    <w:rsid w:val="00C64C58"/>
    <w:rsid w:val="00C84A7E"/>
    <w:rsid w:val="00C967A3"/>
    <w:rsid w:val="00C971B0"/>
    <w:rsid w:val="00CB0605"/>
    <w:rsid w:val="00CC57BC"/>
    <w:rsid w:val="00CC6B9E"/>
    <w:rsid w:val="00CC734A"/>
    <w:rsid w:val="00CE20EB"/>
    <w:rsid w:val="00CE44D3"/>
    <w:rsid w:val="00CE4B19"/>
    <w:rsid w:val="00CF5D00"/>
    <w:rsid w:val="00CF724D"/>
    <w:rsid w:val="00D0243D"/>
    <w:rsid w:val="00D1567E"/>
    <w:rsid w:val="00D43C99"/>
    <w:rsid w:val="00D47971"/>
    <w:rsid w:val="00D62261"/>
    <w:rsid w:val="00D84E87"/>
    <w:rsid w:val="00DC321D"/>
    <w:rsid w:val="00DD527E"/>
    <w:rsid w:val="00DE2B5A"/>
    <w:rsid w:val="00DE3AF1"/>
    <w:rsid w:val="00DE3C23"/>
    <w:rsid w:val="00DE62A4"/>
    <w:rsid w:val="00DE6BC9"/>
    <w:rsid w:val="00DF1B29"/>
    <w:rsid w:val="00DF5CB4"/>
    <w:rsid w:val="00E232DC"/>
    <w:rsid w:val="00E54D3A"/>
    <w:rsid w:val="00E62794"/>
    <w:rsid w:val="00E80761"/>
    <w:rsid w:val="00E9114F"/>
    <w:rsid w:val="00EA5857"/>
    <w:rsid w:val="00EB1DA1"/>
    <w:rsid w:val="00ED001C"/>
    <w:rsid w:val="00ED25EC"/>
    <w:rsid w:val="00ED3907"/>
    <w:rsid w:val="00EE77B7"/>
    <w:rsid w:val="00EF0B2B"/>
    <w:rsid w:val="00EF208E"/>
    <w:rsid w:val="00F07BB0"/>
    <w:rsid w:val="00F163F0"/>
    <w:rsid w:val="00F16F23"/>
    <w:rsid w:val="00F240BF"/>
    <w:rsid w:val="00F24DCC"/>
    <w:rsid w:val="00F25335"/>
    <w:rsid w:val="00F31696"/>
    <w:rsid w:val="00F42143"/>
    <w:rsid w:val="00F47973"/>
    <w:rsid w:val="00F572C9"/>
    <w:rsid w:val="00F57AC1"/>
    <w:rsid w:val="00F71F7D"/>
    <w:rsid w:val="00F7287A"/>
    <w:rsid w:val="00F7299B"/>
    <w:rsid w:val="00F729CC"/>
    <w:rsid w:val="00F73F70"/>
    <w:rsid w:val="00F827F0"/>
    <w:rsid w:val="00F900BD"/>
    <w:rsid w:val="00F90484"/>
    <w:rsid w:val="00FB1AE6"/>
    <w:rsid w:val="00FD5BC8"/>
    <w:rsid w:val="00FE6D5E"/>
    <w:rsid w:val="00FF2837"/>
    <w:rsid w:val="00FF6A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7339B"/>
  <w15:docId w15:val="{90FF90EF-0BFC-45FF-8DA7-1B656EFE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2E9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1760C"/>
    <w:pPr>
      <w:keepNext/>
      <w:outlineLvl w:val="0"/>
    </w:pPr>
    <w:rPr>
      <w:rFonts w:ascii="Eras Light ITC" w:hAnsi="Eras Light ITC"/>
      <w:b/>
    </w:rPr>
  </w:style>
  <w:style w:type="paragraph" w:styleId="Heading2">
    <w:name w:val="heading 2"/>
    <w:basedOn w:val="Normal"/>
    <w:next w:val="Normal"/>
    <w:link w:val="Heading2Char"/>
    <w:uiPriority w:val="9"/>
    <w:unhideWhenUsed/>
    <w:qFormat/>
    <w:rsid w:val="00B623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D2E99"/>
    <w:pPr>
      <w:keepNext/>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A4AB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3A4ABB"/>
  </w:style>
  <w:style w:type="paragraph" w:styleId="Footer">
    <w:name w:val="footer"/>
    <w:basedOn w:val="Normal"/>
    <w:link w:val="FooterChar"/>
    <w:uiPriority w:val="99"/>
    <w:unhideWhenUsed/>
    <w:rsid w:val="003A4AB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4ABB"/>
  </w:style>
  <w:style w:type="paragraph" w:styleId="BalloonText">
    <w:name w:val="Balloon Text"/>
    <w:basedOn w:val="Normal"/>
    <w:link w:val="BalloonTextChar"/>
    <w:uiPriority w:val="99"/>
    <w:semiHidden/>
    <w:unhideWhenUsed/>
    <w:rsid w:val="003A4AB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A4ABB"/>
    <w:rPr>
      <w:rFonts w:ascii="Tahoma" w:hAnsi="Tahoma" w:cs="Tahoma"/>
      <w:sz w:val="16"/>
      <w:szCs w:val="16"/>
    </w:rPr>
  </w:style>
  <w:style w:type="paragraph" w:styleId="NoSpacing">
    <w:name w:val="No Spacing"/>
    <w:uiPriority w:val="1"/>
    <w:qFormat/>
    <w:rsid w:val="003A4ABB"/>
    <w:pPr>
      <w:spacing w:after="0" w:line="240" w:lineRule="auto"/>
    </w:pPr>
  </w:style>
  <w:style w:type="character" w:styleId="Hyperlink">
    <w:name w:val="Hyperlink"/>
    <w:basedOn w:val="DefaultParagraphFont"/>
    <w:uiPriority w:val="99"/>
    <w:unhideWhenUsed/>
    <w:rsid w:val="003A4ABB"/>
    <w:rPr>
      <w:color w:val="0000FF" w:themeColor="hyperlink"/>
      <w:u w:val="single"/>
    </w:rPr>
  </w:style>
  <w:style w:type="character" w:customStyle="1" w:styleId="Heading1Char">
    <w:name w:val="Heading 1 Char"/>
    <w:basedOn w:val="DefaultParagraphFont"/>
    <w:link w:val="Heading1"/>
    <w:rsid w:val="00B1760C"/>
    <w:rPr>
      <w:rFonts w:ascii="Eras Light ITC" w:eastAsia="Times New Roman" w:hAnsi="Eras Light ITC" w:cs="Times New Roman"/>
      <w:b/>
      <w:sz w:val="24"/>
      <w:szCs w:val="20"/>
      <w:lang w:val="en-US"/>
    </w:rPr>
  </w:style>
  <w:style w:type="character" w:styleId="PlaceholderText">
    <w:name w:val="Placeholder Text"/>
    <w:basedOn w:val="DefaultParagraphFont"/>
    <w:uiPriority w:val="99"/>
    <w:semiHidden/>
    <w:rsid w:val="00B1760C"/>
    <w:rPr>
      <w:color w:val="808080"/>
    </w:rPr>
  </w:style>
  <w:style w:type="table" w:styleId="TableGrid">
    <w:name w:val="Table Grid"/>
    <w:basedOn w:val="TableNormal"/>
    <w:uiPriority w:val="59"/>
    <w:rsid w:val="00B176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B1760C"/>
    <w:rPr>
      <w:rFonts w:ascii="Corbel" w:hAnsi="Corbel"/>
      <w:color w:val="auto"/>
      <w:sz w:val="23"/>
    </w:rPr>
  </w:style>
  <w:style w:type="paragraph" w:styleId="EnvelopeAddress">
    <w:name w:val="envelope address"/>
    <w:basedOn w:val="Normal"/>
    <w:uiPriority w:val="99"/>
    <w:unhideWhenUsed/>
    <w:rsid w:val="00B1760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unhideWhenUsed/>
    <w:rsid w:val="00B1760C"/>
    <w:rPr>
      <w:rFonts w:asciiTheme="majorHAnsi" w:eastAsiaTheme="majorEastAsia" w:hAnsiTheme="majorHAnsi" w:cstheme="majorBidi"/>
    </w:rPr>
  </w:style>
  <w:style w:type="character" w:customStyle="1" w:styleId="Style1">
    <w:name w:val="Style1"/>
    <w:basedOn w:val="DefaultParagraphFont"/>
    <w:uiPriority w:val="1"/>
    <w:rsid w:val="00F729CC"/>
    <w:rPr>
      <w:rFonts w:ascii="Corbel" w:hAnsi="Corbel"/>
      <w:b/>
      <w:sz w:val="23"/>
    </w:rPr>
  </w:style>
  <w:style w:type="character" w:customStyle="1" w:styleId="Style3">
    <w:name w:val="Style3"/>
    <w:basedOn w:val="DefaultParagraphFont"/>
    <w:uiPriority w:val="1"/>
    <w:rsid w:val="007F6F94"/>
    <w:rPr>
      <w:rFonts w:ascii="Corbel" w:hAnsi="Corbel"/>
      <w:sz w:val="20"/>
    </w:rPr>
  </w:style>
  <w:style w:type="character" w:customStyle="1" w:styleId="Style4">
    <w:name w:val="Style4"/>
    <w:basedOn w:val="DefaultParagraphFont"/>
    <w:uiPriority w:val="1"/>
    <w:rsid w:val="007F6F94"/>
    <w:rPr>
      <w:rFonts w:ascii="Corbel" w:hAnsi="Corbel"/>
      <w:sz w:val="18"/>
    </w:rPr>
  </w:style>
  <w:style w:type="character" w:customStyle="1" w:styleId="Style5">
    <w:name w:val="Style5"/>
    <w:basedOn w:val="DefaultParagraphFont"/>
    <w:uiPriority w:val="1"/>
    <w:rsid w:val="007F6F94"/>
    <w:rPr>
      <w:rFonts w:ascii="Corbel" w:hAnsi="Corbel"/>
      <w:color w:val="auto"/>
      <w:sz w:val="18"/>
    </w:rPr>
  </w:style>
  <w:style w:type="character" w:customStyle="1" w:styleId="Style6">
    <w:name w:val="Style6"/>
    <w:basedOn w:val="DefaultParagraphFont"/>
    <w:uiPriority w:val="1"/>
    <w:rsid w:val="00580705"/>
    <w:rPr>
      <w:rFonts w:ascii="Corbel" w:hAnsi="Corbel"/>
      <w:color w:val="auto"/>
      <w:sz w:val="23"/>
    </w:rPr>
  </w:style>
  <w:style w:type="character" w:customStyle="1" w:styleId="Style7">
    <w:name w:val="Style7"/>
    <w:basedOn w:val="DefaultParagraphFont"/>
    <w:uiPriority w:val="1"/>
    <w:rsid w:val="00DE62A4"/>
    <w:rPr>
      <w:rFonts w:ascii="Corbel" w:hAnsi="Corbel"/>
      <w:color w:val="auto"/>
      <w:sz w:val="23"/>
    </w:rPr>
  </w:style>
  <w:style w:type="character" w:customStyle="1" w:styleId="Style8">
    <w:name w:val="Style8"/>
    <w:basedOn w:val="DefaultParagraphFont"/>
    <w:uiPriority w:val="1"/>
    <w:rsid w:val="004573E5"/>
    <w:rPr>
      <w:rFonts w:ascii="Corbel" w:hAnsi="Corbel"/>
      <w:color w:val="auto"/>
      <w:sz w:val="23"/>
    </w:rPr>
  </w:style>
  <w:style w:type="character" w:customStyle="1" w:styleId="Style9">
    <w:name w:val="Style9"/>
    <w:basedOn w:val="DefaultParagraphFont"/>
    <w:uiPriority w:val="1"/>
    <w:rsid w:val="004573E5"/>
    <w:rPr>
      <w:rFonts w:ascii="Corbel" w:hAnsi="Corbel"/>
      <w:b/>
      <w:color w:val="auto"/>
      <w:sz w:val="23"/>
    </w:rPr>
  </w:style>
  <w:style w:type="paragraph" w:styleId="ListParagraph">
    <w:name w:val="List Paragraph"/>
    <w:basedOn w:val="Normal"/>
    <w:link w:val="ListParagraphChar"/>
    <w:uiPriority w:val="34"/>
    <w:qFormat/>
    <w:rsid w:val="00BF20EB"/>
    <w:pPr>
      <w:ind w:left="720"/>
      <w:contextualSpacing/>
    </w:pPr>
  </w:style>
  <w:style w:type="character" w:customStyle="1" w:styleId="Heading2Char">
    <w:name w:val="Heading 2 Char"/>
    <w:basedOn w:val="DefaultParagraphFont"/>
    <w:link w:val="Heading2"/>
    <w:uiPriority w:val="9"/>
    <w:rsid w:val="00B6231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B6231D"/>
    <w:rPr>
      <w:rFonts w:ascii="Corbel" w:eastAsiaTheme="minorHAnsi" w:hAnsi="Corbel" w:cstheme="minorBidi"/>
      <w:sz w:val="21"/>
      <w:szCs w:val="21"/>
    </w:rPr>
  </w:style>
  <w:style w:type="character" w:customStyle="1" w:styleId="PlainTextChar">
    <w:name w:val="Plain Text Char"/>
    <w:basedOn w:val="DefaultParagraphFont"/>
    <w:link w:val="PlainText"/>
    <w:uiPriority w:val="99"/>
    <w:semiHidden/>
    <w:rsid w:val="00B6231D"/>
    <w:rPr>
      <w:rFonts w:ascii="Corbel" w:hAnsi="Corbel"/>
      <w:sz w:val="21"/>
      <w:szCs w:val="21"/>
    </w:rPr>
  </w:style>
  <w:style w:type="character" w:customStyle="1" w:styleId="BodyChar">
    <w:name w:val="Body Char"/>
    <w:basedOn w:val="DefaultParagraphFont"/>
    <w:link w:val="Body"/>
    <w:locked/>
    <w:rsid w:val="00A34B6F"/>
    <w:rPr>
      <w:rFonts w:ascii="Arial" w:hAnsi="Arial" w:cs="Arial"/>
      <w:lang w:val="en-US"/>
    </w:rPr>
  </w:style>
  <w:style w:type="paragraph" w:customStyle="1" w:styleId="Body">
    <w:name w:val="Body"/>
    <w:link w:val="BodyChar"/>
    <w:rsid w:val="00A34B6F"/>
    <w:pPr>
      <w:tabs>
        <w:tab w:val="left" w:leader="underscore" w:pos="6237"/>
      </w:tabs>
      <w:spacing w:after="120" w:line="280" w:lineRule="exact"/>
    </w:pPr>
    <w:rPr>
      <w:rFonts w:ascii="Arial" w:hAnsi="Arial" w:cs="Arial"/>
      <w:lang w:val="en-US"/>
    </w:rPr>
  </w:style>
  <w:style w:type="character" w:customStyle="1" w:styleId="Insertionspace">
    <w:name w:val="Insertion space"/>
    <w:rsid w:val="00A34B6F"/>
    <w:rPr>
      <w:color w:val="FF0000"/>
    </w:rPr>
  </w:style>
  <w:style w:type="character" w:customStyle="1" w:styleId="Bodybold">
    <w:name w:val="Body bold"/>
    <w:basedOn w:val="DefaultParagraphFont"/>
    <w:rsid w:val="00A34B6F"/>
    <w:rPr>
      <w:rFonts w:ascii="Arial" w:hAnsi="Arial" w:cs="Arial" w:hint="default"/>
      <w:b/>
      <w:bCs w:val="0"/>
      <w:sz w:val="20"/>
    </w:rPr>
  </w:style>
  <w:style w:type="character" w:customStyle="1" w:styleId="Heading3Char">
    <w:name w:val="Heading 3 Char"/>
    <w:basedOn w:val="DefaultParagraphFont"/>
    <w:link w:val="Heading3"/>
    <w:rsid w:val="002D2E99"/>
    <w:rPr>
      <w:rFonts w:ascii="Arial" w:eastAsia="Times New Roman" w:hAnsi="Arial" w:cs="Arial"/>
      <w:b/>
      <w:bCs/>
      <w:szCs w:val="24"/>
      <w:lang w:val="en-US"/>
    </w:rPr>
  </w:style>
  <w:style w:type="paragraph" w:styleId="BodyTextIndent2">
    <w:name w:val="Body Text Indent 2"/>
    <w:basedOn w:val="Normal"/>
    <w:link w:val="BodyTextIndent2Char"/>
    <w:rsid w:val="002D2E99"/>
    <w:pPr>
      <w:ind w:left="4320"/>
    </w:pPr>
    <w:rPr>
      <w:rFonts w:ascii="Arial" w:hAnsi="Arial" w:cs="Arial"/>
      <w:sz w:val="22"/>
    </w:rPr>
  </w:style>
  <w:style w:type="character" w:customStyle="1" w:styleId="BodyTextIndent2Char">
    <w:name w:val="Body Text Indent 2 Char"/>
    <w:basedOn w:val="DefaultParagraphFont"/>
    <w:link w:val="BodyTextIndent2"/>
    <w:rsid w:val="002D2E99"/>
    <w:rPr>
      <w:rFonts w:ascii="Arial" w:eastAsia="Times New Roman" w:hAnsi="Arial" w:cs="Arial"/>
      <w:szCs w:val="24"/>
      <w:lang w:val="en-US"/>
    </w:rPr>
  </w:style>
  <w:style w:type="paragraph" w:styleId="BodyTextIndent">
    <w:name w:val="Body Text Indent"/>
    <w:basedOn w:val="Normal"/>
    <w:link w:val="BodyTextIndentChar"/>
    <w:uiPriority w:val="99"/>
    <w:semiHidden/>
    <w:unhideWhenUsed/>
    <w:rsid w:val="002D2E99"/>
    <w:pPr>
      <w:spacing w:after="120"/>
      <w:ind w:left="283"/>
    </w:pPr>
  </w:style>
  <w:style w:type="character" w:customStyle="1" w:styleId="BodyTextIndentChar">
    <w:name w:val="Body Text Indent Char"/>
    <w:basedOn w:val="DefaultParagraphFont"/>
    <w:link w:val="BodyTextIndent"/>
    <w:uiPriority w:val="99"/>
    <w:semiHidden/>
    <w:rsid w:val="002D2E99"/>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042368"/>
    <w:pPr>
      <w:spacing w:after="120"/>
    </w:pPr>
  </w:style>
  <w:style w:type="character" w:customStyle="1" w:styleId="BodyTextChar">
    <w:name w:val="Body Text Char"/>
    <w:basedOn w:val="DefaultParagraphFont"/>
    <w:link w:val="BodyText"/>
    <w:uiPriority w:val="99"/>
    <w:semiHidden/>
    <w:rsid w:val="00042368"/>
    <w:rPr>
      <w:rFonts w:ascii="Times New Roman" w:eastAsia="Times New Roman" w:hAnsi="Times New Roman" w:cs="Times New Roman"/>
      <w:sz w:val="24"/>
      <w:szCs w:val="24"/>
      <w:lang w:val="en-US"/>
    </w:rPr>
  </w:style>
  <w:style w:type="paragraph" w:customStyle="1" w:styleId="DocumentLabel">
    <w:name w:val="Document Label"/>
    <w:basedOn w:val="Normal"/>
    <w:next w:val="Normal"/>
    <w:rsid w:val="00042368"/>
    <w:pPr>
      <w:keepNext/>
      <w:keepLines/>
      <w:spacing w:before="400" w:after="120" w:line="240" w:lineRule="atLeast"/>
      <w:ind w:right="835"/>
    </w:pPr>
    <w:rPr>
      <w:rFonts w:ascii="Arial Black" w:hAnsi="Arial Black"/>
      <w:spacing w:val="-5"/>
      <w:kern w:val="28"/>
      <w:sz w:val="96"/>
      <w:szCs w:val="20"/>
      <w:lang w:val="en-AU"/>
    </w:rPr>
  </w:style>
  <w:style w:type="paragraph" w:styleId="MessageHeader">
    <w:name w:val="Message Header"/>
    <w:basedOn w:val="BodyText"/>
    <w:link w:val="MessageHeaderChar"/>
    <w:rsid w:val="00042368"/>
    <w:pPr>
      <w:keepLines/>
      <w:spacing w:line="180" w:lineRule="atLeast"/>
      <w:ind w:left="1555" w:right="835" w:hanging="720"/>
    </w:pPr>
    <w:rPr>
      <w:rFonts w:ascii="Arial" w:hAnsi="Arial"/>
      <w:spacing w:val="-5"/>
      <w:sz w:val="20"/>
      <w:szCs w:val="20"/>
      <w:lang w:val="en-AU"/>
    </w:rPr>
  </w:style>
  <w:style w:type="character" w:customStyle="1" w:styleId="MessageHeaderChar">
    <w:name w:val="Message Header Char"/>
    <w:basedOn w:val="DefaultParagraphFont"/>
    <w:link w:val="MessageHeader"/>
    <w:rsid w:val="00042368"/>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042368"/>
    <w:pPr>
      <w:spacing w:before="220"/>
    </w:pPr>
  </w:style>
  <w:style w:type="character" w:customStyle="1" w:styleId="MessageHeaderLabel">
    <w:name w:val="Message Header Label"/>
    <w:rsid w:val="00042368"/>
    <w:rPr>
      <w:rFonts w:ascii="Arial Black" w:hAnsi="Arial Black"/>
      <w:spacing w:val="-10"/>
      <w:sz w:val="18"/>
    </w:rPr>
  </w:style>
  <w:style w:type="paragraph" w:customStyle="1" w:styleId="MessageHeaderLast">
    <w:name w:val="Message Header Last"/>
    <w:basedOn w:val="MessageHeader"/>
    <w:next w:val="BodyText"/>
    <w:rsid w:val="00042368"/>
    <w:pPr>
      <w:pBdr>
        <w:bottom w:val="single" w:sz="6" w:space="15" w:color="auto"/>
      </w:pBdr>
      <w:spacing w:after="320"/>
    </w:pPr>
  </w:style>
  <w:style w:type="character" w:customStyle="1" w:styleId="ListParagraphChar">
    <w:name w:val="List Paragraph Char"/>
    <w:basedOn w:val="DefaultParagraphFont"/>
    <w:link w:val="ListParagraph"/>
    <w:uiPriority w:val="34"/>
    <w:locked/>
    <w:rsid w:val="004A6E6E"/>
    <w:rPr>
      <w:rFonts w:ascii="Times New Roman" w:eastAsia="Times New Roman" w:hAnsi="Times New Roman" w:cs="Times New Roman"/>
      <w:sz w:val="24"/>
      <w:szCs w:val="24"/>
      <w:lang w:val="en-US"/>
    </w:rPr>
  </w:style>
  <w:style w:type="numbering" w:customStyle="1" w:styleId="Bulletlist">
    <w:name w:val="Bullet list"/>
    <w:uiPriority w:val="99"/>
    <w:rsid w:val="004A6E6E"/>
    <w:pPr>
      <w:numPr>
        <w:numId w:val="21"/>
      </w:numPr>
    </w:pPr>
  </w:style>
  <w:style w:type="paragraph" w:customStyle="1" w:styleId="Letterheading">
    <w:name w:val="Letter heading"/>
    <w:rsid w:val="00B26D16"/>
    <w:pPr>
      <w:spacing w:before="120" w:after="120" w:line="240" w:lineRule="auto"/>
      <w:jc w:val="center"/>
    </w:pPr>
    <w:rPr>
      <w:rFonts w:ascii="Arial" w:eastAsia="Times New Roman" w:hAnsi="Arial" w:cs="Arial"/>
      <w:b/>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6990">
      <w:bodyDiv w:val="1"/>
      <w:marLeft w:val="0"/>
      <w:marRight w:val="0"/>
      <w:marTop w:val="0"/>
      <w:marBottom w:val="0"/>
      <w:divBdr>
        <w:top w:val="none" w:sz="0" w:space="0" w:color="auto"/>
        <w:left w:val="none" w:sz="0" w:space="0" w:color="auto"/>
        <w:bottom w:val="none" w:sz="0" w:space="0" w:color="auto"/>
        <w:right w:val="none" w:sz="0" w:space="0" w:color="auto"/>
      </w:divBdr>
    </w:div>
    <w:div w:id="359016421">
      <w:bodyDiv w:val="1"/>
      <w:marLeft w:val="0"/>
      <w:marRight w:val="0"/>
      <w:marTop w:val="0"/>
      <w:marBottom w:val="0"/>
      <w:divBdr>
        <w:top w:val="none" w:sz="0" w:space="0" w:color="auto"/>
        <w:left w:val="none" w:sz="0" w:space="0" w:color="auto"/>
        <w:bottom w:val="none" w:sz="0" w:space="0" w:color="auto"/>
        <w:right w:val="none" w:sz="0" w:space="0" w:color="auto"/>
      </w:divBdr>
    </w:div>
    <w:div w:id="731732693">
      <w:bodyDiv w:val="1"/>
      <w:marLeft w:val="0"/>
      <w:marRight w:val="0"/>
      <w:marTop w:val="0"/>
      <w:marBottom w:val="0"/>
      <w:divBdr>
        <w:top w:val="none" w:sz="0" w:space="0" w:color="auto"/>
        <w:left w:val="none" w:sz="0" w:space="0" w:color="auto"/>
        <w:bottom w:val="none" w:sz="0" w:space="0" w:color="auto"/>
        <w:right w:val="none" w:sz="0" w:space="0" w:color="auto"/>
      </w:divBdr>
    </w:div>
    <w:div w:id="1320622069">
      <w:bodyDiv w:val="1"/>
      <w:marLeft w:val="0"/>
      <w:marRight w:val="0"/>
      <w:marTop w:val="0"/>
      <w:marBottom w:val="0"/>
      <w:divBdr>
        <w:top w:val="none" w:sz="0" w:space="0" w:color="auto"/>
        <w:left w:val="none" w:sz="0" w:space="0" w:color="auto"/>
        <w:bottom w:val="none" w:sz="0" w:space="0" w:color="auto"/>
        <w:right w:val="none" w:sz="0" w:space="0" w:color="auto"/>
      </w:divBdr>
    </w:div>
    <w:div w:id="1415972036">
      <w:bodyDiv w:val="1"/>
      <w:marLeft w:val="0"/>
      <w:marRight w:val="0"/>
      <w:marTop w:val="0"/>
      <w:marBottom w:val="0"/>
      <w:divBdr>
        <w:top w:val="none" w:sz="0" w:space="0" w:color="auto"/>
        <w:left w:val="none" w:sz="0" w:space="0" w:color="auto"/>
        <w:bottom w:val="none" w:sz="0" w:space="0" w:color="auto"/>
        <w:right w:val="none" w:sz="0" w:space="0" w:color="auto"/>
      </w:divBdr>
    </w:div>
    <w:div w:id="1447041925">
      <w:bodyDiv w:val="1"/>
      <w:marLeft w:val="0"/>
      <w:marRight w:val="0"/>
      <w:marTop w:val="0"/>
      <w:marBottom w:val="0"/>
      <w:divBdr>
        <w:top w:val="none" w:sz="0" w:space="0" w:color="auto"/>
        <w:left w:val="none" w:sz="0" w:space="0" w:color="auto"/>
        <w:bottom w:val="none" w:sz="0" w:space="0" w:color="auto"/>
        <w:right w:val="none" w:sz="0" w:space="0" w:color="auto"/>
      </w:divBdr>
    </w:div>
    <w:div w:id="1526792288">
      <w:bodyDiv w:val="1"/>
      <w:marLeft w:val="0"/>
      <w:marRight w:val="0"/>
      <w:marTop w:val="0"/>
      <w:marBottom w:val="0"/>
      <w:divBdr>
        <w:top w:val="none" w:sz="0" w:space="0" w:color="auto"/>
        <w:left w:val="none" w:sz="0" w:space="0" w:color="auto"/>
        <w:bottom w:val="none" w:sz="0" w:space="0" w:color="auto"/>
        <w:right w:val="none" w:sz="0" w:space="0" w:color="auto"/>
      </w:divBdr>
    </w:div>
    <w:div w:id="1788624273">
      <w:bodyDiv w:val="1"/>
      <w:marLeft w:val="0"/>
      <w:marRight w:val="0"/>
      <w:marTop w:val="0"/>
      <w:marBottom w:val="0"/>
      <w:divBdr>
        <w:top w:val="none" w:sz="0" w:space="0" w:color="auto"/>
        <w:left w:val="none" w:sz="0" w:space="0" w:color="auto"/>
        <w:bottom w:val="none" w:sz="0" w:space="0" w:color="auto"/>
        <w:right w:val="none" w:sz="0" w:space="0" w:color="auto"/>
      </w:divBdr>
    </w:div>
    <w:div w:id="1851751995">
      <w:bodyDiv w:val="1"/>
      <w:marLeft w:val="0"/>
      <w:marRight w:val="0"/>
      <w:marTop w:val="0"/>
      <w:marBottom w:val="0"/>
      <w:divBdr>
        <w:top w:val="none" w:sz="0" w:space="0" w:color="auto"/>
        <w:left w:val="none" w:sz="0" w:space="0" w:color="auto"/>
        <w:bottom w:val="none" w:sz="0" w:space="0" w:color="auto"/>
        <w:right w:val="none" w:sz="0" w:space="0" w:color="auto"/>
      </w:divBdr>
    </w:div>
    <w:div w:id="19480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qifvls.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qifvls.com.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5F229-257E-4FEC-A49A-4AB8187A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Fleur Williamson</dc:creator>
  <cp:lastModifiedBy>Vicki Theobald</cp:lastModifiedBy>
  <cp:revision>15</cp:revision>
  <cp:lastPrinted>2016-08-31T03:04:00Z</cp:lastPrinted>
  <dcterms:created xsi:type="dcterms:W3CDTF">2016-03-15T05:09:00Z</dcterms:created>
  <dcterms:modified xsi:type="dcterms:W3CDTF">2016-09-01T00:27:00Z</dcterms:modified>
</cp:coreProperties>
</file>